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61" w:rsidRDefault="00FB1A95">
      <w:pPr>
        <w:tabs>
          <w:tab w:val="left" w:pos="9540"/>
        </w:tabs>
        <w:ind w:left="5387"/>
        <w:rPr>
          <w:szCs w:val="22"/>
          <w:lang w:eastAsia="lt-LT"/>
        </w:rPr>
      </w:pPr>
      <w:r>
        <w:rPr>
          <w:szCs w:val="22"/>
          <w:lang w:eastAsia="lt-LT"/>
        </w:rPr>
        <w:t>Biudžeto vykdymo ataskaitų rinkinių rengimo taisyklių</w:t>
      </w:r>
    </w:p>
    <w:p w:rsidR="00B32A61" w:rsidRDefault="00FB1A95">
      <w:pPr>
        <w:tabs>
          <w:tab w:val="left" w:pos="9540"/>
        </w:tabs>
        <w:ind w:left="5387"/>
        <w:rPr>
          <w:szCs w:val="22"/>
          <w:lang w:eastAsia="lt-LT"/>
        </w:rPr>
      </w:pPr>
      <w:r>
        <w:rPr>
          <w:szCs w:val="22"/>
          <w:lang w:eastAsia="lt-LT"/>
        </w:rPr>
        <w:t>2 priedas</w:t>
      </w:r>
    </w:p>
    <w:p w:rsidR="00B32A61" w:rsidRDefault="00B32A61">
      <w:pPr>
        <w:tabs>
          <w:tab w:val="left" w:pos="9540"/>
        </w:tabs>
        <w:ind w:left="5387"/>
        <w:rPr>
          <w:szCs w:val="22"/>
          <w:lang w:eastAsia="lt-LT"/>
        </w:rPr>
      </w:pPr>
    </w:p>
    <w:p w:rsidR="00B32A61" w:rsidRDefault="00FB1A95">
      <w:pPr>
        <w:tabs>
          <w:tab w:val="left" w:pos="9540"/>
        </w:tabs>
        <w:jc w:val="center"/>
        <w:rPr>
          <w:b/>
          <w:szCs w:val="22"/>
          <w:lang w:eastAsia="lt-LT"/>
        </w:rPr>
      </w:pPr>
      <w:r>
        <w:rPr>
          <w:b/>
          <w:szCs w:val="22"/>
          <w:lang w:eastAsia="lt-LT"/>
        </w:rPr>
        <w:t>(Biudžeto vykdymo ataskaitų rinkinio aiškinamojo rašto forma)</w:t>
      </w:r>
    </w:p>
    <w:p w:rsidR="00B32A61" w:rsidRDefault="008A5ABB">
      <w:pPr>
        <w:jc w:val="center"/>
        <w:rPr>
          <w:bCs/>
          <w:szCs w:val="24"/>
          <w:lang w:eastAsia="lt-LT"/>
        </w:rPr>
      </w:pPr>
      <w:r>
        <w:rPr>
          <w:bCs/>
          <w:szCs w:val="24"/>
          <w:lang w:eastAsia="lt-LT"/>
        </w:rPr>
        <w:t xml:space="preserve">Šalčininkų r. Dieveniškių Adomo Mickevičiaus gimnazija </w:t>
      </w:r>
      <w:r w:rsidR="00FB1A95">
        <w:rPr>
          <w:bCs/>
          <w:szCs w:val="24"/>
          <w:lang w:eastAsia="lt-LT"/>
        </w:rPr>
        <w:t>________________________________________________________________</w:t>
      </w:r>
    </w:p>
    <w:p w:rsidR="00B32A61" w:rsidRDefault="00FB1A95">
      <w:pPr>
        <w:jc w:val="center"/>
        <w:rPr>
          <w:bCs/>
          <w:sz w:val="20"/>
          <w:lang w:eastAsia="lt-LT"/>
        </w:rPr>
      </w:pPr>
      <w:r>
        <w:rPr>
          <w:bCs/>
          <w:sz w:val="20"/>
          <w:lang w:eastAsia="lt-LT"/>
        </w:rPr>
        <w:t>(dokumento sudarytojo pavadinimas)</w:t>
      </w:r>
    </w:p>
    <w:p w:rsidR="00B32A61" w:rsidRDefault="00B32A61">
      <w:pPr>
        <w:jc w:val="center"/>
        <w:rPr>
          <w:b/>
          <w:bCs/>
          <w:szCs w:val="24"/>
          <w:lang w:eastAsia="lt-LT"/>
        </w:rPr>
      </w:pPr>
    </w:p>
    <w:p w:rsidR="00B32A61" w:rsidRDefault="0053216C">
      <w:pPr>
        <w:jc w:val="center"/>
        <w:rPr>
          <w:b/>
          <w:bCs/>
          <w:szCs w:val="24"/>
          <w:lang w:eastAsia="lt-LT"/>
        </w:rPr>
      </w:pPr>
      <w:r w:rsidRPr="0053216C">
        <w:rPr>
          <w:b/>
          <w:bCs/>
          <w:szCs w:val="24"/>
          <w:lang w:eastAsia="lt-LT"/>
        </w:rPr>
        <w:t>2025M</w:t>
      </w:r>
      <w:r w:rsidR="008A5ABB" w:rsidRPr="0053216C">
        <w:rPr>
          <w:b/>
          <w:bCs/>
          <w:szCs w:val="24"/>
          <w:lang w:eastAsia="lt-LT"/>
        </w:rPr>
        <w:t xml:space="preserve">. </w:t>
      </w:r>
      <w:r w:rsidRPr="0053216C">
        <w:rPr>
          <w:b/>
          <w:bCs/>
          <w:szCs w:val="24"/>
          <w:lang w:eastAsia="lt-LT"/>
        </w:rPr>
        <w:t>KOVO</w:t>
      </w:r>
      <w:r w:rsidR="008A5ABB" w:rsidRPr="0053216C">
        <w:rPr>
          <w:b/>
          <w:bCs/>
          <w:szCs w:val="24"/>
          <w:lang w:eastAsia="lt-LT"/>
        </w:rPr>
        <w:t xml:space="preserve"> 31 </w:t>
      </w:r>
      <w:r w:rsidRPr="0053216C">
        <w:rPr>
          <w:b/>
          <w:bCs/>
          <w:szCs w:val="24"/>
          <w:lang w:eastAsia="lt-LT"/>
        </w:rPr>
        <w:t>D</w:t>
      </w:r>
      <w:r w:rsidR="008A5ABB">
        <w:rPr>
          <w:bCs/>
          <w:szCs w:val="24"/>
          <w:lang w:eastAsia="lt-LT"/>
        </w:rPr>
        <w:t>.</w:t>
      </w:r>
      <w:r w:rsidR="00FB1A95">
        <w:rPr>
          <w:b/>
          <w:bCs/>
          <w:szCs w:val="24"/>
          <w:lang w:eastAsia="lt-LT"/>
        </w:rPr>
        <w:t xml:space="preserve"> BIUDŽETO VYKDYMO </w:t>
      </w:r>
    </w:p>
    <w:p w:rsidR="00B32A61" w:rsidRDefault="00FB1A95">
      <w:pPr>
        <w:ind w:left="426" w:firstLine="1537"/>
        <w:rPr>
          <w:b/>
          <w:bCs/>
          <w:szCs w:val="24"/>
          <w:lang w:eastAsia="lt-LT"/>
        </w:rPr>
      </w:pPr>
      <w:r>
        <w:rPr>
          <w:color w:val="000000"/>
          <w:sz w:val="20"/>
          <w:lang w:eastAsia="lt-LT"/>
        </w:rPr>
        <w:t>(I ketvirčio, pusmečio, 9 mėnesių, metinė)</w:t>
      </w:r>
    </w:p>
    <w:p w:rsidR="00B32A61" w:rsidRDefault="00FB1A95">
      <w:pPr>
        <w:jc w:val="center"/>
        <w:rPr>
          <w:b/>
          <w:bCs/>
          <w:szCs w:val="24"/>
          <w:lang w:eastAsia="lt-LT"/>
        </w:rPr>
      </w:pPr>
      <w:r>
        <w:rPr>
          <w:b/>
          <w:bCs/>
          <w:szCs w:val="24"/>
          <w:lang w:eastAsia="lt-LT"/>
        </w:rPr>
        <w:t>ATASKAITŲ RINKINIO</w:t>
      </w:r>
    </w:p>
    <w:p w:rsidR="00B32A61" w:rsidRDefault="00FB1A95">
      <w:pPr>
        <w:jc w:val="center"/>
        <w:rPr>
          <w:b/>
          <w:bCs/>
          <w:szCs w:val="24"/>
          <w:lang w:eastAsia="lt-LT"/>
        </w:rPr>
      </w:pPr>
      <w:r>
        <w:rPr>
          <w:b/>
          <w:bCs/>
          <w:szCs w:val="24"/>
          <w:lang w:eastAsia="lt-LT"/>
        </w:rPr>
        <w:t>AIŠKINAMASIS RAŠTAS</w:t>
      </w:r>
    </w:p>
    <w:p w:rsidR="00B32A61" w:rsidRDefault="00B32A61">
      <w:pPr>
        <w:jc w:val="center"/>
        <w:rPr>
          <w:color w:val="000000"/>
          <w:sz w:val="18"/>
          <w:szCs w:val="18"/>
          <w:lang w:eastAsia="lt-LT"/>
        </w:rPr>
      </w:pPr>
    </w:p>
    <w:p w:rsidR="00B32A61" w:rsidRDefault="00FB1A95">
      <w:pPr>
        <w:jc w:val="center"/>
        <w:rPr>
          <w:szCs w:val="24"/>
          <w:lang w:eastAsia="lt-LT"/>
        </w:rPr>
      </w:pPr>
      <w:r>
        <w:rPr>
          <w:szCs w:val="24"/>
          <w:lang w:eastAsia="lt-LT"/>
        </w:rPr>
        <w:t>__</w:t>
      </w:r>
      <w:r w:rsidR="008A5ABB">
        <w:rPr>
          <w:szCs w:val="24"/>
          <w:lang w:eastAsia="lt-LT"/>
        </w:rPr>
        <w:t>2025-04-10</w:t>
      </w:r>
      <w:r>
        <w:rPr>
          <w:szCs w:val="24"/>
          <w:lang w:eastAsia="lt-LT"/>
        </w:rPr>
        <w:t>________ Nr. __</w:t>
      </w:r>
      <w:r w:rsidR="008A5ABB">
        <w:rPr>
          <w:szCs w:val="24"/>
          <w:lang w:eastAsia="lt-LT"/>
        </w:rPr>
        <w:t>01</w:t>
      </w:r>
      <w:r>
        <w:rPr>
          <w:szCs w:val="24"/>
          <w:lang w:eastAsia="lt-LT"/>
        </w:rPr>
        <w:t>________</w:t>
      </w:r>
    </w:p>
    <w:p w:rsidR="00B32A61" w:rsidRDefault="00FB1A95">
      <w:pPr>
        <w:ind w:left="3828"/>
        <w:rPr>
          <w:color w:val="000000"/>
          <w:sz w:val="20"/>
          <w:lang w:eastAsia="lt-LT"/>
        </w:rPr>
      </w:pPr>
      <w:r>
        <w:rPr>
          <w:color w:val="000000"/>
          <w:sz w:val="20"/>
          <w:lang w:eastAsia="lt-LT"/>
        </w:rPr>
        <w:t>(data)</w:t>
      </w:r>
    </w:p>
    <w:p w:rsidR="00B32A61" w:rsidRDefault="00B32A61">
      <w:pPr>
        <w:ind w:left="2592" w:firstLine="1296"/>
        <w:rPr>
          <w:color w:val="000000"/>
          <w:sz w:val="20"/>
          <w:lang w:eastAsia="lt-LT"/>
        </w:rPr>
      </w:pPr>
    </w:p>
    <w:p w:rsidR="00B32A61" w:rsidRDefault="00B32A61">
      <w:pPr>
        <w:ind w:left="2592" w:firstLine="1296"/>
        <w:rPr>
          <w:color w:val="000000"/>
          <w:sz w:val="20"/>
          <w:lang w:eastAsia="lt-LT"/>
        </w:rPr>
      </w:pPr>
    </w:p>
    <w:p w:rsidR="00B32A61" w:rsidRDefault="00FB1A95">
      <w:pPr>
        <w:tabs>
          <w:tab w:val="left" w:pos="426"/>
        </w:tabs>
        <w:jc w:val="center"/>
        <w:rPr>
          <w:b/>
          <w:szCs w:val="24"/>
          <w:lang w:eastAsia="lt-LT"/>
        </w:rPr>
      </w:pPr>
      <w:r>
        <w:rPr>
          <w:b/>
          <w:szCs w:val="24"/>
          <w:lang w:eastAsia="lt-LT"/>
        </w:rPr>
        <w:t>I SKYRIUS</w:t>
      </w:r>
    </w:p>
    <w:p w:rsidR="00B32A61" w:rsidRDefault="00FB1A95">
      <w:pPr>
        <w:jc w:val="center"/>
        <w:rPr>
          <w:b/>
          <w:szCs w:val="24"/>
          <w:lang w:eastAsia="lt-LT"/>
        </w:rPr>
      </w:pPr>
      <w:r>
        <w:rPr>
          <w:b/>
          <w:szCs w:val="24"/>
          <w:lang w:eastAsia="lt-LT"/>
        </w:rPr>
        <w:t>BENDROSIOS NUOSTATOS</w:t>
      </w:r>
    </w:p>
    <w:p w:rsidR="00CC4E94" w:rsidRDefault="00CC4E94" w:rsidP="00CC4E94">
      <w:pPr>
        <w:ind w:left="720" w:right="-341"/>
      </w:pPr>
      <w:r>
        <w:t>Pilnas mokyklos  pavadinimas – Šalčininkų r. Jašiūnų,,Aušros“ vidurinė mokykla.</w:t>
      </w:r>
    </w:p>
    <w:p w:rsidR="00CC4E94" w:rsidRDefault="00CC4E94" w:rsidP="00CC4E94">
      <w:pPr>
        <w:tabs>
          <w:tab w:val="left" w:pos="900"/>
        </w:tabs>
        <w:spacing w:line="360" w:lineRule="auto"/>
        <w:ind w:firstLine="567"/>
        <w:rPr>
          <w:sz w:val="22"/>
          <w:szCs w:val="22"/>
        </w:rPr>
      </w:pPr>
      <w:r>
        <w:rPr>
          <w:sz w:val="22"/>
          <w:szCs w:val="22"/>
        </w:rPr>
        <w:t>2014 metų rugsėjo 1 d. įstaigai suteiktas Šalčininkų r. Jašiūnų,,Aušros‘ gimnazijos</w:t>
      </w:r>
    </w:p>
    <w:p w:rsidR="00CC4E94" w:rsidRDefault="00CC4E94" w:rsidP="00CC4E94">
      <w:pPr>
        <w:tabs>
          <w:tab w:val="left" w:pos="900"/>
        </w:tabs>
        <w:spacing w:line="360" w:lineRule="auto"/>
        <w:ind w:firstLine="567"/>
      </w:pPr>
      <w:r>
        <w:rPr>
          <w:sz w:val="22"/>
          <w:szCs w:val="22"/>
        </w:rPr>
        <w:t xml:space="preserve"> (toliau – gimnazija) statusas.</w:t>
      </w:r>
      <w:r>
        <w:t>Įsakymu nuo  2014 m.rugpjūčio 29 d. Nr.P1-60.</w:t>
      </w:r>
    </w:p>
    <w:p w:rsidR="00CC4E94" w:rsidRDefault="00CC4E94" w:rsidP="00CC4E94">
      <w:pPr>
        <w:ind w:left="-142" w:right="-341" w:firstLine="862"/>
      </w:pPr>
      <w:r>
        <w:t>Gimnazijos kodas 191651922</w:t>
      </w:r>
    </w:p>
    <w:p w:rsidR="00CC4E94" w:rsidRDefault="00CC4E94" w:rsidP="00CC4E94">
      <w:pPr>
        <w:ind w:left="-142" w:right="-341" w:firstLine="862"/>
      </w:pPr>
      <w:r>
        <w:t>Mokykla įsteigta Šalčininkų rajono valdybos švietimo skyriaus 1991 m. rugpjūčio 29 d</w:t>
      </w:r>
    </w:p>
    <w:p w:rsidR="00CC4E94" w:rsidRDefault="00CC4E94" w:rsidP="00CC4E94">
      <w:pPr>
        <w:ind w:left="720" w:right="-341"/>
      </w:pPr>
      <w:r>
        <w:t>. įsakymu Nr. 117a „Dėl Jašiūnų devynmetės mokyklos atidarymo“, veiklą pradėjo 1991 m. rugsėjo 1 d</w:t>
      </w:r>
    </w:p>
    <w:p w:rsidR="00CC4E94" w:rsidRDefault="00CC4E94" w:rsidP="00CC4E94">
      <w:pPr>
        <w:ind w:left="-142" w:right="-341" w:firstLine="862"/>
      </w:pPr>
      <w:r>
        <w:t xml:space="preserve">2014 metų rugsėjo 1 d.. </w:t>
      </w:r>
    </w:p>
    <w:p w:rsidR="00CC4E94" w:rsidRDefault="00CC4E94" w:rsidP="00CC4E94">
      <w:pPr>
        <w:ind w:left="720" w:right="-341"/>
      </w:pPr>
      <w:r>
        <w:t xml:space="preserve">Gimnazija priskiriama bendrojo lavinimo mokyklų grupei, tipas – gimnazija, priklausomybė – Šalčininkų  rajono savivaldybė. </w:t>
      </w:r>
    </w:p>
    <w:p w:rsidR="00CC4E94" w:rsidRDefault="00CC4E94" w:rsidP="00CC4E94">
      <w:pPr>
        <w:ind w:left="-142" w:right="-341" w:firstLine="862"/>
      </w:pPr>
      <w:r>
        <w:t>Gimnazijos adresas: J. Sniadeckio  g. 8, Jašiūnų mstl., LT-17249, Šalčininkų r.</w:t>
      </w:r>
    </w:p>
    <w:p w:rsidR="00CC4E94" w:rsidRDefault="00CC4E94" w:rsidP="00CC4E94">
      <w:pPr>
        <w:ind w:left="-142" w:right="-341" w:firstLine="862"/>
      </w:pPr>
      <w:r>
        <w:t>Gimnazijos kalba –lietuvių.</w:t>
      </w:r>
    </w:p>
    <w:p w:rsidR="00CC4E94" w:rsidRDefault="00CC4E94" w:rsidP="00CC4E94">
      <w:pPr>
        <w:ind w:left="-142" w:right="-341" w:firstLine="862"/>
      </w:pPr>
      <w:r>
        <w:t>Gimnazijos steigėjas – Šalčininkų rajono savivaldybė.</w:t>
      </w:r>
    </w:p>
    <w:p w:rsidR="00CC4E94" w:rsidRDefault="00CC4E94" w:rsidP="00CC4E94">
      <w:pPr>
        <w:ind w:left="-142" w:right="-341" w:firstLine="862"/>
      </w:pPr>
      <w:r>
        <w:t>Gimnazijos formos – dieninė.</w:t>
      </w:r>
    </w:p>
    <w:p w:rsidR="00CC4E94" w:rsidRDefault="00CC4E94" w:rsidP="00CC4E94">
      <w:pPr>
        <w:ind w:left="-142" w:right="-341" w:firstLine="862"/>
      </w:pPr>
      <w:r>
        <w:t>Gimnazijos veiklos sritis – švietimas.</w:t>
      </w:r>
    </w:p>
    <w:p w:rsidR="00CC4E94" w:rsidRDefault="00CC4E94" w:rsidP="00CC4E94">
      <w:pPr>
        <w:ind w:left="-142" w:right="-341" w:firstLine="862"/>
      </w:pPr>
      <w:r>
        <w:t>Gimnazija nuo 2009 m.sausio 1d.tapo savarankiška asignavimų valdytoja.</w:t>
      </w:r>
    </w:p>
    <w:p w:rsidR="00CC4E94" w:rsidRDefault="00CC4E94" w:rsidP="00CC4E94">
      <w:pPr>
        <w:ind w:right="-341"/>
      </w:pPr>
      <w:r>
        <w:t>Gimnazijos pedagoginių darbuotojų etatų skaičius 30,5 ,techninio personalo  etatų skaičius17,25 ,kuriems lėšos yra skiriamos iš savivaldybės biudžeto.Pedagogai yra išlaikomi iš mokinių  lėšų.</w:t>
      </w:r>
    </w:p>
    <w:p w:rsidR="00CC4E94" w:rsidRDefault="00CC4E94" w:rsidP="00CC4E94">
      <w:pPr>
        <w:ind w:left="-142" w:right="-341" w:firstLine="862"/>
      </w:pPr>
      <w:r>
        <w:t>Pagrindinė veiklos sritis – švietimas, pagrindinė veiklos rūšis –bendrasis vidurinis mokymas.</w:t>
      </w:r>
    </w:p>
    <w:p w:rsidR="00CC4E94" w:rsidRDefault="00CC4E94" w:rsidP="00CC4E94">
      <w:pPr>
        <w:ind w:left="-142" w:right="-341" w:firstLine="862"/>
      </w:pPr>
      <w:r>
        <w:t>Kita veikla: nekilnojamojo turto priklausančio nuosavybės ar kita teise išnuomojimas.</w:t>
      </w:r>
    </w:p>
    <w:p w:rsidR="00CC4E94" w:rsidRDefault="00CC4E94" w:rsidP="00CC4E94">
      <w:pPr>
        <w:ind w:left="-142" w:right="-341" w:firstLine="862"/>
      </w:pPr>
      <w:r>
        <w:t>Gimnazija turi paramos gavėjo statusą. Gimnazija gali remti fiziniai ir juridiniai asmenys.</w:t>
      </w:r>
    </w:p>
    <w:p w:rsidR="00CC4E94" w:rsidRDefault="00CC4E94" w:rsidP="00CC4E94">
      <w:pPr>
        <w:ind w:left="-142" w:right="-341" w:firstLine="862"/>
      </w:pPr>
      <w:r>
        <w:t>Gimnazija neturi kontroliuojamų arba asocijuotųjų subjektų.</w:t>
      </w:r>
    </w:p>
    <w:p w:rsidR="00CC4E94" w:rsidRDefault="00CC4E94" w:rsidP="00CC4E94">
      <w:pPr>
        <w:ind w:left="720" w:right="-341"/>
      </w:pPr>
      <w:r>
        <w:t>Gimnazija yra išlaikoma iš Šalčininkų r. savivaldybės biudžeto, mokinio krepšelio lėšų pagal patvirtintas programas: Savivaldybės lėšos, Mokinio krepšelio lėšos, Administravimo išlaidos, Išlaidos už įsigytus produktus, Specialioji programa, Patalpų nuoma.</w:t>
      </w:r>
    </w:p>
    <w:p w:rsidR="00CC4E94" w:rsidRDefault="00CC4E94" w:rsidP="00CC4E94">
      <w:pPr>
        <w:ind w:left="-142" w:right="-341" w:firstLine="862"/>
      </w:pPr>
      <w:r>
        <w:t>Gimnazija turi ir kitų lėšų;  pavedimų, paramos ir kt.</w:t>
      </w:r>
    </w:p>
    <w:p w:rsidR="00B32A61" w:rsidRDefault="00B32A61">
      <w:pPr>
        <w:jc w:val="both"/>
        <w:rPr>
          <w:b/>
          <w:sz w:val="20"/>
          <w:lang w:eastAsia="lt-LT"/>
        </w:rPr>
      </w:pPr>
    </w:p>
    <w:p w:rsidR="00B32A61" w:rsidRDefault="00B32A61">
      <w:pPr>
        <w:jc w:val="both"/>
        <w:rPr>
          <w:sz w:val="22"/>
          <w:szCs w:val="22"/>
          <w:lang w:eastAsia="lt-LT"/>
        </w:rPr>
      </w:pPr>
    </w:p>
    <w:p w:rsidR="00B32A61" w:rsidRDefault="00FB1A95">
      <w:pPr>
        <w:tabs>
          <w:tab w:val="left" w:pos="426"/>
        </w:tabs>
        <w:jc w:val="center"/>
        <w:rPr>
          <w:b/>
          <w:szCs w:val="24"/>
          <w:lang w:eastAsia="lt-LT"/>
        </w:rPr>
      </w:pPr>
      <w:r>
        <w:rPr>
          <w:b/>
          <w:caps/>
          <w:szCs w:val="24"/>
          <w:lang w:eastAsia="lt-LT"/>
        </w:rPr>
        <w:t>II skyrius</w:t>
      </w:r>
    </w:p>
    <w:p w:rsidR="00B32A61" w:rsidRDefault="00FB1A95">
      <w:pPr>
        <w:tabs>
          <w:tab w:val="left" w:pos="426"/>
        </w:tabs>
        <w:jc w:val="center"/>
        <w:rPr>
          <w:b/>
          <w:szCs w:val="24"/>
          <w:lang w:eastAsia="lt-LT"/>
        </w:rPr>
      </w:pPr>
      <w:r>
        <w:rPr>
          <w:b/>
          <w:caps/>
          <w:szCs w:val="24"/>
          <w:lang w:eastAsia="lt-LT"/>
        </w:rPr>
        <w:t>Apskaitos politika</w:t>
      </w:r>
    </w:p>
    <w:p w:rsidR="00B32A61" w:rsidRDefault="00B32A61">
      <w:pPr>
        <w:jc w:val="center"/>
        <w:rPr>
          <w:b/>
          <w:szCs w:val="24"/>
          <w:lang w:eastAsia="lt-LT"/>
        </w:rPr>
      </w:pPr>
    </w:p>
    <w:p w:rsidR="00A214DA" w:rsidRDefault="00A214DA" w:rsidP="00A214DA">
      <w:r w:rsidRPr="007D0375">
        <w:t>Gimnazijos parengtos</w:t>
      </w:r>
      <w:r w:rsidRPr="001A579C">
        <w:t xml:space="preserve"> finansinės ataskaitos atitinka VSAFAS, kaip tai nustatyta Viešojo sektoriaus atskaitomybės įstatymo 21 str.6 dalyje.</w:t>
      </w:r>
    </w:p>
    <w:p w:rsidR="00A214DA" w:rsidRDefault="00A214DA" w:rsidP="00A214DA">
      <w:r>
        <w:lastRenderedPageBreak/>
        <w:tab/>
        <w:t xml:space="preserve">Gimnazijos apskaitos politika yra apskaitos vadovo sudėtinė dalis, apskaitos vadovas parengtas ir patvirtintas direktoriaus įsakymu 2010-10-20. V1-248  Gimnazijos apskaitos politika užtikrina, kad apskaitos duomenys atitiktų kiekvieno taikytino VSAFAS reikalavimus. </w:t>
      </w:r>
    </w:p>
    <w:p w:rsidR="00B6604F" w:rsidRDefault="00B6604F" w:rsidP="00B6604F">
      <w:pPr>
        <w:jc w:val="center"/>
        <w:rPr>
          <w:b/>
        </w:rPr>
      </w:pPr>
      <w:r w:rsidRPr="00896CF3">
        <w:rPr>
          <w:b/>
        </w:rPr>
        <w:t>Minimalios apskaitos politikos nuostatos</w:t>
      </w:r>
    </w:p>
    <w:p w:rsidR="00B6604F" w:rsidRDefault="00B6604F" w:rsidP="00B6604F">
      <w:pPr>
        <w:jc w:val="center"/>
      </w:pPr>
      <w:r w:rsidRPr="00D91439">
        <w:rPr>
          <w:b/>
        </w:rPr>
        <w:t>Nematerialusis turtas</w:t>
      </w:r>
    </w:p>
    <w:p w:rsidR="00B6604F" w:rsidRDefault="00B6604F" w:rsidP="00B6604F">
      <w:r>
        <w:tab/>
        <w:t>Nematerialusis turtas yra pripažįstamas, jei atitinka 13-ajame VSAFAS pateiktą sąvoką ir nematerialiajam turtui nustatytus kriterijus.</w:t>
      </w:r>
    </w:p>
    <w:p w:rsidR="00B6604F" w:rsidRDefault="00B6604F" w:rsidP="00B6604F">
      <w:r>
        <w:tab/>
        <w:t>Nematerialusis turtas pirminio pripažinimo metu apskaitoje registruojamas įsigijimo savikaina.</w:t>
      </w:r>
    </w:p>
    <w:p w:rsidR="00B6604F" w:rsidRDefault="00B6604F" w:rsidP="00B6604F">
      <w:r>
        <w:tab/>
        <w:t>Viso įstaigos nematerialiojo turto naudingo tarnavimo laikas yra ribotas, finansinėse ataskaitose yra rodomas įsigijimo savikaina, atėmus sukauptą amortizacijos ir nuvertėjimo, jei jis yra, sumą.</w:t>
      </w:r>
    </w:p>
    <w:p w:rsidR="00B6604F" w:rsidRDefault="00B6604F" w:rsidP="00B6604F">
      <w:r>
        <w:tab/>
        <w:t>Nematerialiojo turto amortizuojamoji vertė yra nuosekliai paskirstoma per visą nustatytą turto naudingo tarnavimo laiką tiesiogiai proporcingu metodu.</w:t>
      </w:r>
    </w:p>
    <w:p w:rsidR="00B6604F" w:rsidRDefault="00B6604F" w:rsidP="00B6604F">
      <w:r>
        <w:tab/>
        <w:t xml:space="preserve">Nematerialiojo turto naudingo tarnavimo laikas ir amortizacijos normatyvai nustatyti ir patvirtinti savivaldybės tarybos sprendimu </w:t>
      </w:r>
      <w:r w:rsidR="003544F6">
        <w:t>.</w:t>
      </w:r>
    </w:p>
    <w:p w:rsidR="00B6604F" w:rsidRDefault="00B6604F" w:rsidP="00B6604F">
      <w:pPr>
        <w:jc w:val="center"/>
        <w:rPr>
          <w:b/>
        </w:rPr>
      </w:pPr>
      <w:r w:rsidRPr="006B5B0D">
        <w:rPr>
          <w:b/>
        </w:rPr>
        <w:t>Ilgalaikis materialusis turtas</w:t>
      </w:r>
    </w:p>
    <w:p w:rsidR="00B6604F" w:rsidRDefault="00B6604F" w:rsidP="00B6604F">
      <w:pPr>
        <w:rPr>
          <w:b/>
        </w:rPr>
      </w:pPr>
    </w:p>
    <w:p w:rsidR="00B6604F" w:rsidRDefault="00B6604F" w:rsidP="00B6604F">
      <w:pPr>
        <w:ind w:firstLine="1296"/>
      </w:pPr>
      <w:r>
        <w:rPr>
          <w:b/>
        </w:rPr>
        <w:t>I</w:t>
      </w:r>
      <w:r w:rsidRPr="006B5B0D">
        <w:t>lgalaikis</w:t>
      </w:r>
      <w:r>
        <w:t xml:space="preserve"> materialusis turtas pripažįstamas ir registruojamas apskaitoje, jei jis atitinka ilgalaikio materialiojo turto sąvoką ir VSAFAS nustatytus pripažinimo kriterijus.</w:t>
      </w:r>
    </w:p>
    <w:p w:rsidR="00B6604F" w:rsidRDefault="00B6604F" w:rsidP="00B6604F">
      <w:pPr>
        <w:ind w:firstLine="1296"/>
      </w:pPr>
      <w:r>
        <w:rPr>
          <w:b/>
        </w:rPr>
        <w:t>I</w:t>
      </w:r>
      <w:r w:rsidRPr="006B5B0D">
        <w:t>lgalaikis</w:t>
      </w:r>
      <w:r>
        <w:t xml:space="preserve"> materialusis turtas pirminio pripažinimo momentu apskaitoje registruojamas įsigijimo savikaina, pagal ilgalaikio materialiojo turto vienetus, kaip nurodyta ilgalaikio materialiojo turto gimnazijos tvarkos apraše.</w:t>
      </w:r>
    </w:p>
    <w:p w:rsidR="00B6604F" w:rsidRDefault="00B6604F" w:rsidP="00B6604F">
      <w:pPr>
        <w:ind w:firstLine="1296"/>
      </w:pPr>
      <w:r>
        <w:t>Išankstiniai mokėjimai už ilgalaikį materialųjį turtą apskaitoje registruojame tam skirtose ilgalaikio materialiojo turto sąskaitose.</w:t>
      </w:r>
    </w:p>
    <w:p w:rsidR="00B6604F" w:rsidRDefault="00B6604F" w:rsidP="00B6604F">
      <w:pPr>
        <w:ind w:firstLine="1296"/>
      </w:pPr>
      <w:r>
        <w:t>Ilgalaikis materialusis turtas ataskaitose rodomas įsigijimo savikaina, atėmus sukauptą nusidėvėjimo ir nuvertėjimo ,jei jis yra, sumą.</w:t>
      </w:r>
    </w:p>
    <w:p w:rsidR="00B6604F" w:rsidRDefault="00B6604F" w:rsidP="00B6604F">
      <w:pPr>
        <w:ind w:firstLine="1296"/>
      </w:pPr>
      <w:r>
        <w:rPr>
          <w:b/>
        </w:rPr>
        <w:t>I</w:t>
      </w:r>
      <w:r>
        <w:t>lgalaikio materialiojo turto nusidėvėjimas skaičiuojamas taikant tiesiogiai proporcingą metodą pagal konkrečius materialiojo turto nusidėvėjimo normatyvus, patvirtintus Šalčininkų rajono savivaldybės tarybos 2022-12-20 sprendimu Nr.T-1021</w:t>
      </w:r>
    </w:p>
    <w:p w:rsidR="009E527B" w:rsidRDefault="009E527B" w:rsidP="009E527B">
      <w:pPr>
        <w:ind w:firstLine="1296"/>
      </w:pPr>
      <w:r>
        <w:t>Kai turtas parduodamas arba nurašomas, jo įsigijimo savikaina, sukaupto nusidėvėjimo ir, jei yra, nuvertėjimo sumos nurašomos.</w:t>
      </w:r>
    </w:p>
    <w:p w:rsidR="00352247" w:rsidRDefault="009E527B" w:rsidP="009E527B">
      <w:pPr>
        <w:ind w:left="1296"/>
        <w:rPr>
          <w:b/>
        </w:rPr>
      </w:pPr>
      <w:r w:rsidRPr="00263263">
        <w:rPr>
          <w:b/>
        </w:rPr>
        <w:t>202</w:t>
      </w:r>
      <w:r w:rsidR="00F91732">
        <w:rPr>
          <w:b/>
        </w:rPr>
        <w:t xml:space="preserve">5 m. sausio 1 d. </w:t>
      </w:r>
      <w:r w:rsidR="00F63288">
        <w:rPr>
          <w:b/>
        </w:rPr>
        <w:t xml:space="preserve">ilgalaikio turto įsigijimo savikaina </w:t>
      </w:r>
      <w:r w:rsidRPr="00263263">
        <w:rPr>
          <w:b/>
        </w:rPr>
        <w:t xml:space="preserve"> pergrupuota į atsargas </w:t>
      </w:r>
    </w:p>
    <w:p w:rsidR="009E527B" w:rsidRPr="00263263" w:rsidRDefault="009E527B" w:rsidP="009E527B">
      <w:pPr>
        <w:ind w:left="1296"/>
        <w:rPr>
          <w:b/>
        </w:rPr>
      </w:pPr>
      <w:r w:rsidRPr="00263263">
        <w:rPr>
          <w:b/>
        </w:rPr>
        <w:t xml:space="preserve"> iš viso </w:t>
      </w:r>
      <w:r w:rsidR="00277E5E">
        <w:rPr>
          <w:b/>
        </w:rPr>
        <w:t xml:space="preserve">–44098,79 </w:t>
      </w:r>
      <w:r w:rsidRPr="00263263">
        <w:rPr>
          <w:b/>
        </w:rPr>
        <w:t>Eur.</w:t>
      </w:r>
      <w:r w:rsidR="00277E5E">
        <w:rPr>
          <w:b/>
        </w:rPr>
        <w:t>Likutinė vertė    2537,83 Eur.</w:t>
      </w:r>
    </w:p>
    <w:p w:rsidR="00B01D72" w:rsidRPr="008A523C" w:rsidRDefault="00B01D72" w:rsidP="00B01D72">
      <w:pPr>
        <w:pStyle w:val="Hyperlink1"/>
        <w:spacing w:line="360" w:lineRule="auto"/>
        <w:ind w:firstLine="720"/>
        <w:rPr>
          <w:bCs/>
          <w:sz w:val="24"/>
          <w:szCs w:val="24"/>
          <w:lang w:val="pl-PL"/>
        </w:rPr>
      </w:pPr>
      <w:r w:rsidRPr="003F1821">
        <w:rPr>
          <w:bCs/>
          <w:sz w:val="24"/>
          <w:szCs w:val="24"/>
          <w:lang w:val="pl-PL"/>
        </w:rPr>
        <w:t xml:space="preserve">Informacija apie ilgalaikį materialųjį turtą </w:t>
      </w:r>
      <w:r>
        <w:rPr>
          <w:b/>
          <w:bCs/>
          <w:sz w:val="24"/>
          <w:szCs w:val="24"/>
          <w:lang w:val="pl-PL"/>
        </w:rPr>
        <w:t xml:space="preserve">1 977 238,28 </w:t>
      </w:r>
      <w:r w:rsidRPr="00A75D9E">
        <w:rPr>
          <w:b/>
          <w:bCs/>
          <w:sz w:val="24"/>
          <w:szCs w:val="24"/>
          <w:lang w:val="pl-PL"/>
        </w:rPr>
        <w:t>Eur</w:t>
      </w:r>
      <w:r>
        <w:rPr>
          <w:bCs/>
          <w:sz w:val="24"/>
          <w:szCs w:val="24"/>
          <w:lang w:val="pl-PL"/>
        </w:rPr>
        <w:t>.iš jų</w:t>
      </w:r>
    </w:p>
    <w:p w:rsidR="00B01D72" w:rsidRPr="00FB645A" w:rsidRDefault="00B01D72" w:rsidP="00B01D72">
      <w:pPr>
        <w:spacing w:line="276" w:lineRule="auto"/>
        <w:jc w:val="both"/>
        <w:rPr>
          <w:lang w:val="pl-PL"/>
        </w:rPr>
      </w:pPr>
      <w:r w:rsidRPr="00FB645A">
        <w:rPr>
          <w:lang w:val="pl-PL"/>
        </w:rPr>
        <w:t xml:space="preserve">Negyvenamieji pastatai                               </w:t>
      </w:r>
      <w:r>
        <w:rPr>
          <w:lang w:val="pl-PL"/>
        </w:rPr>
        <w:t>1 915 685,30</w:t>
      </w:r>
      <w:r w:rsidRPr="00FB645A">
        <w:rPr>
          <w:lang w:val="pl-PL"/>
        </w:rPr>
        <w:t xml:space="preserve"> Eur.       </w:t>
      </w:r>
    </w:p>
    <w:p w:rsidR="00B01D72" w:rsidRPr="00FB645A" w:rsidRDefault="00B01D72" w:rsidP="00B01D72">
      <w:pPr>
        <w:spacing w:line="276" w:lineRule="auto"/>
        <w:jc w:val="both"/>
        <w:rPr>
          <w:lang w:val="pl-PL"/>
        </w:rPr>
      </w:pPr>
      <w:r w:rsidRPr="00FB645A">
        <w:rPr>
          <w:lang w:val="pl-PL"/>
        </w:rPr>
        <w:t xml:space="preserve">Infastruktūros statiniai                                  </w:t>
      </w:r>
      <w:r>
        <w:rPr>
          <w:lang w:val="pl-PL"/>
        </w:rPr>
        <w:t>40 874,89</w:t>
      </w:r>
      <w:r w:rsidRPr="00FB645A">
        <w:rPr>
          <w:lang w:val="pl-PL"/>
        </w:rPr>
        <w:t xml:space="preserve"> Eur.</w:t>
      </w:r>
    </w:p>
    <w:p w:rsidR="00B01D72" w:rsidRPr="00FB645A" w:rsidRDefault="00B01D72" w:rsidP="00B01D72">
      <w:pPr>
        <w:spacing w:line="276" w:lineRule="auto"/>
        <w:jc w:val="both"/>
        <w:rPr>
          <w:lang w:val="pl-PL"/>
        </w:rPr>
      </w:pPr>
      <w:r w:rsidRPr="00FB645A">
        <w:rPr>
          <w:lang w:val="pl-PL"/>
        </w:rPr>
        <w:t xml:space="preserve">Mašinos ir įrenginiai                                       </w:t>
      </w:r>
      <w:r>
        <w:rPr>
          <w:lang w:val="pl-PL"/>
        </w:rPr>
        <w:t>4 299,35</w:t>
      </w:r>
      <w:r w:rsidRPr="00FB645A">
        <w:rPr>
          <w:lang w:val="pl-PL"/>
        </w:rPr>
        <w:t xml:space="preserve"> Eur</w:t>
      </w:r>
    </w:p>
    <w:p w:rsidR="00B01D72" w:rsidRPr="00FB645A" w:rsidRDefault="00B01D72" w:rsidP="00B01D72">
      <w:pPr>
        <w:spacing w:line="276" w:lineRule="auto"/>
        <w:jc w:val="both"/>
        <w:rPr>
          <w:lang w:val="pl-PL"/>
        </w:rPr>
      </w:pPr>
      <w:r w:rsidRPr="00FB645A">
        <w:rPr>
          <w:lang w:val="pl-PL"/>
        </w:rPr>
        <w:t xml:space="preserve">Balda iir biuro įranga                                       </w:t>
      </w:r>
      <w:r>
        <w:rPr>
          <w:lang w:val="pl-PL"/>
        </w:rPr>
        <w:t>1 6378,74</w:t>
      </w:r>
      <w:r w:rsidRPr="00FB645A">
        <w:rPr>
          <w:lang w:val="pl-PL"/>
        </w:rPr>
        <w:t xml:space="preserve"> Eur.</w:t>
      </w:r>
    </w:p>
    <w:p w:rsidR="00B01D72" w:rsidRPr="00FB645A" w:rsidRDefault="00B01D72" w:rsidP="00B01D72">
      <w:pPr>
        <w:spacing w:line="276" w:lineRule="auto"/>
        <w:jc w:val="both"/>
        <w:rPr>
          <w:lang w:val="pl-PL"/>
        </w:rPr>
      </w:pPr>
    </w:p>
    <w:p w:rsidR="00B32A61" w:rsidRPr="00B01D72" w:rsidRDefault="00B32A61" w:rsidP="00A214DA">
      <w:pPr>
        <w:tabs>
          <w:tab w:val="left" w:pos="540"/>
        </w:tabs>
        <w:ind w:firstLine="567"/>
        <w:jc w:val="both"/>
        <w:rPr>
          <w:i/>
          <w:iCs/>
          <w:color w:val="A6A6A6"/>
          <w:szCs w:val="24"/>
          <w:lang w:val="pl-PL" w:eastAsia="lt-LT"/>
        </w:rPr>
      </w:pPr>
    </w:p>
    <w:p w:rsidR="0043764A" w:rsidRDefault="0043764A" w:rsidP="0043764A">
      <w:pPr>
        <w:ind w:firstLine="1296"/>
        <w:jc w:val="center"/>
        <w:rPr>
          <w:b/>
        </w:rPr>
      </w:pPr>
      <w:r w:rsidRPr="002259DA">
        <w:rPr>
          <w:b/>
        </w:rPr>
        <w:t>Atsargos</w:t>
      </w:r>
    </w:p>
    <w:p w:rsidR="0043764A" w:rsidRDefault="0043764A" w:rsidP="0043764A">
      <w:pPr>
        <w:ind w:firstLine="1296"/>
        <w:jc w:val="center"/>
      </w:pPr>
    </w:p>
    <w:p w:rsidR="0043764A" w:rsidRDefault="0043764A" w:rsidP="0043764A">
      <w:pPr>
        <w:ind w:firstLine="1296"/>
      </w:pPr>
      <w:r>
        <w:t>Pirminio pripažinimo metu atsargos įvertinamos įsigijimo (pasigaminimo) savikaina, o sudarant finansines ataskaitas – įsigijimo ar pasigaminimo savikaina ar grynąja galimo realizavimo verte, atsižvelgiant į tai, kuri iš jų mažesnė.</w:t>
      </w:r>
    </w:p>
    <w:p w:rsidR="0043764A" w:rsidRDefault="0043764A" w:rsidP="0043764A">
      <w:pPr>
        <w:ind w:firstLine="1296"/>
      </w:pPr>
      <w:r>
        <w:t>Prie atsargų priskiriamas neatiduotas naudoti ūkinis inventorius. Atiduoto naudoti ūkinio inventoriaus vertė iš karto įtraukiama į sąnaudas.</w:t>
      </w:r>
    </w:p>
    <w:p w:rsidR="0043764A" w:rsidRDefault="0043764A" w:rsidP="0043764A">
      <w:pPr>
        <w:ind w:firstLine="1296"/>
      </w:pPr>
      <w:r>
        <w:t>Naudojamo inventoriaus kiekinė ir vertinė apskaita kontrolės tikslais tvarkoma nebalansinėse sąskaitose.</w:t>
      </w:r>
    </w:p>
    <w:p w:rsidR="00BF5CD0" w:rsidRDefault="00BF5CD0" w:rsidP="00BF5CD0">
      <w:pPr>
        <w:ind w:firstLine="1296"/>
        <w:jc w:val="center"/>
        <w:rPr>
          <w:b/>
        </w:rPr>
      </w:pPr>
      <w:r w:rsidRPr="00F33706">
        <w:rPr>
          <w:b/>
        </w:rPr>
        <w:t>Finansavimo sumos</w:t>
      </w:r>
    </w:p>
    <w:p w:rsidR="00BF5CD0" w:rsidRDefault="00BF5CD0" w:rsidP="00BF5CD0">
      <w:pPr>
        <w:ind w:firstLine="1296"/>
      </w:pPr>
      <w:r>
        <w:lastRenderedPageBreak/>
        <w:t>Finansavimo sumos pripažįstamos, kai atitinka 20-ajame VSAFAS ,,Finansavimo sumos“ nustatytus kriterijus.</w:t>
      </w:r>
    </w:p>
    <w:p w:rsidR="00BF5CD0" w:rsidRDefault="00BF5CD0" w:rsidP="00BF5CD0">
      <w:pPr>
        <w:ind w:firstLine="1296"/>
      </w:pPr>
      <w:r>
        <w:t>Finansavimo sumos:  iš valstybės, savivaldybės biudžeto, Europos Sąjungos, Lietuvos ir užsienio paramos fondų gauti arba gautini pinigai arba kitas turtas, skirti ministerijos nuostatuose nustatytiems tikslams pasiekti ir funkcijoms atlikti bei vykdomoms programoms įgyvendinti. Finansavimo sumos apima ir gimnazijos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BF5CD0" w:rsidRDefault="00BF5CD0" w:rsidP="00BF5CD0">
      <w:pPr>
        <w:ind w:firstLine="1296"/>
      </w:pPr>
      <w:r>
        <w:t>Finansavimo sumos nepiniginiam turtui įsigyti apima ir nemokamai gautą arba už simbolinį atlygį įsigytą nepiniginį turtą.</w:t>
      </w:r>
    </w:p>
    <w:p w:rsidR="00BF5CD0" w:rsidRDefault="00BF5CD0" w:rsidP="00BF5CD0">
      <w:pPr>
        <w:ind w:firstLine="1296"/>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4931F7" w:rsidRDefault="004931F7" w:rsidP="004931F7">
      <w:pPr>
        <w:ind w:firstLine="1296"/>
        <w:rPr>
          <w:b/>
        </w:rPr>
      </w:pPr>
      <w:r>
        <w:rPr>
          <w:b/>
        </w:rPr>
        <w:t xml:space="preserve">                         Pajamos</w:t>
      </w:r>
    </w:p>
    <w:p w:rsidR="004931F7" w:rsidRPr="00192A8E" w:rsidRDefault="004931F7" w:rsidP="004931F7">
      <w:pPr>
        <w:ind w:firstLine="1296"/>
      </w:pPr>
      <w:r w:rsidRPr="00192A8E">
        <w:t>Pajamų apskaitos principai, metodai ir taisyklės nustatyti 9-ajame VSAFAS ,,Mokesčių ir socialinių įmokų pajamos“, 10-ajame VSAFAS „ Kitos pajamos“ ir 20-ajame VSAFAS „Finansavimo Sumos“.</w:t>
      </w:r>
    </w:p>
    <w:p w:rsidR="004931F7" w:rsidRDefault="004931F7" w:rsidP="004931F7">
      <w:r>
        <w:tab/>
        <w:t>Pajamų apskaitai taikomas kaupimo principas. Pajamos registruojamos apskaitoje ir rodomos finansinėse ataskaitose per tą ataskaitinį laikotarpį, kuri yra uždirbamos.</w:t>
      </w:r>
    </w:p>
    <w:p w:rsidR="004931F7" w:rsidRDefault="004931F7" w:rsidP="004931F7">
      <w:r>
        <w:t>Mokesčių pajamos pripaž</w:t>
      </w:r>
      <w:r w:rsidR="002A7E95">
        <w:t>į</w:t>
      </w:r>
      <w:r>
        <w:t>stamos tą ataskaitinį laikotarpį, kuri vyksta mokestinis įvykis.</w:t>
      </w:r>
    </w:p>
    <w:p w:rsidR="004931F7" w:rsidRDefault="004931F7" w:rsidP="004931F7"/>
    <w:p w:rsidR="004931F7" w:rsidRPr="00192A8E" w:rsidRDefault="004931F7" w:rsidP="004931F7">
      <w:r>
        <w:tab/>
      </w:r>
      <w:r>
        <w:tab/>
      </w:r>
      <w:r>
        <w:tab/>
      </w:r>
      <w:r>
        <w:rPr>
          <w:b/>
        </w:rPr>
        <w:t>Sąnaudos</w:t>
      </w:r>
      <w:r>
        <w:rPr>
          <w:b/>
        </w:rPr>
        <w:br/>
      </w:r>
      <w:r w:rsidRPr="00192A8E">
        <w:t>Gimnazijos padarytos sąnaudos pripažįstamos ir apskaitoje rigistruojamos pagal 11 VSAFAS ,,Sąnaudos“ nustatytus reikalavimus.</w:t>
      </w:r>
    </w:p>
    <w:p w:rsidR="00594F4A" w:rsidRDefault="00594F4A" w:rsidP="00594F4A">
      <w:pPr>
        <w:ind w:left="4680" w:hanging="4254"/>
        <w:rPr>
          <w:b/>
        </w:rPr>
      </w:pPr>
    </w:p>
    <w:p w:rsidR="00B32A61" w:rsidRDefault="00B32A61">
      <w:pPr>
        <w:tabs>
          <w:tab w:val="left" w:pos="426"/>
        </w:tabs>
        <w:jc w:val="center"/>
        <w:rPr>
          <w:b/>
          <w:szCs w:val="24"/>
          <w:lang w:eastAsia="lt-LT"/>
        </w:rPr>
      </w:pPr>
    </w:p>
    <w:p w:rsidR="00B32A61" w:rsidRDefault="00FB1A95">
      <w:pPr>
        <w:tabs>
          <w:tab w:val="left" w:pos="426"/>
        </w:tabs>
        <w:jc w:val="center"/>
        <w:rPr>
          <w:b/>
          <w:szCs w:val="24"/>
          <w:lang w:eastAsia="lt-LT"/>
        </w:rPr>
      </w:pPr>
      <w:r>
        <w:rPr>
          <w:b/>
          <w:szCs w:val="24"/>
          <w:lang w:eastAsia="lt-LT"/>
        </w:rPr>
        <w:t>III SKYRIUS</w:t>
      </w:r>
    </w:p>
    <w:p w:rsidR="00B32A61" w:rsidRDefault="00FB1A95">
      <w:pPr>
        <w:tabs>
          <w:tab w:val="left" w:pos="426"/>
        </w:tabs>
        <w:jc w:val="center"/>
        <w:rPr>
          <w:b/>
          <w:szCs w:val="24"/>
          <w:lang w:eastAsia="lt-LT"/>
        </w:rPr>
      </w:pPr>
      <w:r>
        <w:rPr>
          <w:b/>
          <w:szCs w:val="24"/>
          <w:lang w:eastAsia="lt-LT"/>
        </w:rPr>
        <w:t>BIUDŽETINIŲ ĮSTAIGŲ PAJAMŲ PLANO VYKDYMAS</w:t>
      </w:r>
    </w:p>
    <w:p w:rsidR="00B32A61" w:rsidRDefault="00B32A61">
      <w:pPr>
        <w:jc w:val="center"/>
        <w:rPr>
          <w:b/>
          <w:sz w:val="22"/>
          <w:szCs w:val="22"/>
          <w:lang w:eastAsia="lt-LT"/>
        </w:rPr>
      </w:pPr>
    </w:p>
    <w:p w:rsidR="00B32A61" w:rsidRPr="00EC30A5" w:rsidRDefault="004C221E" w:rsidP="004C221E">
      <w:pPr>
        <w:tabs>
          <w:tab w:val="left" w:pos="540"/>
        </w:tabs>
        <w:jc w:val="both"/>
        <w:rPr>
          <w:b/>
          <w:i/>
          <w:iCs/>
          <w:color w:val="A6A6A6"/>
          <w:szCs w:val="24"/>
          <w:lang w:eastAsia="lt-LT"/>
        </w:rPr>
      </w:pPr>
      <w:r>
        <w:rPr>
          <w:color w:val="000000"/>
        </w:rPr>
        <w:t xml:space="preserve">Gimnazija gauna </w:t>
      </w:r>
      <w:r w:rsidR="002A7E95">
        <w:rPr>
          <w:color w:val="000000"/>
        </w:rPr>
        <w:t xml:space="preserve"> pajamas  </w:t>
      </w:r>
      <w:r>
        <w:rPr>
          <w:color w:val="000000"/>
        </w:rPr>
        <w:t xml:space="preserve">už sporto salės ir valgyklos nuomą. 2025 m. I ketvirtį  gavome pajamų  už nuomą </w:t>
      </w:r>
      <w:r w:rsidRPr="00EC30A5">
        <w:rPr>
          <w:b/>
          <w:color w:val="000000"/>
        </w:rPr>
        <w:t xml:space="preserve">– </w:t>
      </w:r>
      <w:r w:rsidR="00CC4E94" w:rsidRPr="00EC30A5">
        <w:rPr>
          <w:b/>
          <w:color w:val="000000"/>
        </w:rPr>
        <w:t>999,50</w:t>
      </w:r>
      <w:r w:rsidRPr="00EC30A5">
        <w:rPr>
          <w:b/>
          <w:color w:val="000000"/>
        </w:rPr>
        <w:t xml:space="preserve"> Eur.                  </w:t>
      </w:r>
    </w:p>
    <w:p w:rsidR="00B32A61" w:rsidRPr="00EC30A5" w:rsidRDefault="00B32A61">
      <w:pPr>
        <w:tabs>
          <w:tab w:val="left" w:pos="540"/>
        </w:tabs>
        <w:jc w:val="both"/>
        <w:rPr>
          <w:b/>
          <w:szCs w:val="24"/>
          <w:lang w:eastAsia="lt-LT"/>
        </w:rPr>
      </w:pPr>
    </w:p>
    <w:p w:rsidR="00B32A61" w:rsidRDefault="00FB1A95">
      <w:pPr>
        <w:tabs>
          <w:tab w:val="left" w:pos="426"/>
        </w:tabs>
        <w:jc w:val="center"/>
        <w:rPr>
          <w:szCs w:val="24"/>
          <w:lang w:eastAsia="lt-LT"/>
        </w:rPr>
      </w:pPr>
      <w:r>
        <w:rPr>
          <w:b/>
          <w:szCs w:val="24"/>
          <w:lang w:eastAsia="lt-LT"/>
        </w:rPr>
        <w:t>IVSKYRIUS</w:t>
      </w:r>
    </w:p>
    <w:p w:rsidR="00B32A61" w:rsidRDefault="00FB1A95">
      <w:pPr>
        <w:jc w:val="center"/>
        <w:rPr>
          <w:b/>
          <w:szCs w:val="24"/>
          <w:lang w:eastAsia="lt-LT"/>
        </w:rPr>
      </w:pPr>
      <w:r>
        <w:rPr>
          <w:b/>
          <w:szCs w:val="24"/>
          <w:lang w:eastAsia="lt-LT"/>
        </w:rPr>
        <w:t>BIUDŽETO IŠLAIDŲ PLANO VYKDYMAS</w:t>
      </w:r>
    </w:p>
    <w:p w:rsidR="004C221E" w:rsidRDefault="004C221E">
      <w:pPr>
        <w:jc w:val="center"/>
        <w:rPr>
          <w:b/>
          <w:szCs w:val="24"/>
          <w:lang w:eastAsia="lt-LT"/>
        </w:rPr>
      </w:pPr>
    </w:p>
    <w:p w:rsidR="004C221E" w:rsidRPr="00EC30A5" w:rsidRDefault="004C221E" w:rsidP="00F8312A">
      <w:pPr>
        <w:ind w:firstLine="1298"/>
        <w:rPr>
          <w:b/>
          <w:szCs w:val="24"/>
          <w:lang w:eastAsia="lt-LT"/>
        </w:rPr>
      </w:pPr>
      <w:r w:rsidRPr="004C221E">
        <w:rPr>
          <w:szCs w:val="24"/>
          <w:lang w:eastAsia="lt-LT"/>
        </w:rPr>
        <w:t xml:space="preserve">Biudžeto išlaidų planas vykdomas pagal patvirtintą I ketv. </w:t>
      </w:r>
      <w:r w:rsidR="00351750">
        <w:rPr>
          <w:szCs w:val="24"/>
          <w:lang w:eastAsia="lt-LT"/>
        </w:rPr>
        <w:t>p</w:t>
      </w:r>
      <w:r w:rsidRPr="004C221E">
        <w:rPr>
          <w:szCs w:val="24"/>
          <w:lang w:eastAsia="lt-LT"/>
        </w:rPr>
        <w:t>laną</w:t>
      </w:r>
      <w:r>
        <w:rPr>
          <w:szCs w:val="24"/>
          <w:lang w:eastAsia="lt-LT"/>
        </w:rPr>
        <w:t xml:space="preserve">. </w:t>
      </w:r>
      <w:r w:rsidR="00F8312A">
        <w:rPr>
          <w:szCs w:val="24"/>
          <w:lang w:eastAsia="lt-LT"/>
        </w:rPr>
        <w:t xml:space="preserve">Plano vykdymas rodomas Biudžeto išlaidų sąmatos vykdymo ataskaitose pagal finansavimo šaltinius. I ketvirčio pabaigoje gauta valstybės lėšos profesiniam orientavimui – </w:t>
      </w:r>
      <w:r w:rsidR="00EC30A5" w:rsidRPr="00EC30A5">
        <w:rPr>
          <w:b/>
          <w:szCs w:val="24"/>
          <w:lang w:eastAsia="lt-LT"/>
        </w:rPr>
        <w:t>5119,00</w:t>
      </w:r>
      <w:r w:rsidR="00F8312A" w:rsidRPr="00EC30A5">
        <w:rPr>
          <w:b/>
          <w:szCs w:val="24"/>
          <w:lang w:eastAsia="lt-LT"/>
        </w:rPr>
        <w:t xml:space="preserve"> Eur.</w:t>
      </w:r>
    </w:p>
    <w:p w:rsidR="00B32A61" w:rsidRPr="00EC30A5" w:rsidRDefault="00B32A61">
      <w:pPr>
        <w:tabs>
          <w:tab w:val="left" w:pos="540"/>
        </w:tabs>
        <w:jc w:val="center"/>
        <w:rPr>
          <w:b/>
          <w:i/>
          <w:iCs/>
          <w:color w:val="A6A6A6"/>
          <w:szCs w:val="24"/>
          <w:lang w:eastAsia="lt-LT"/>
        </w:rPr>
      </w:pPr>
    </w:p>
    <w:p w:rsidR="00B32A61" w:rsidRDefault="00B32A61">
      <w:pPr>
        <w:tabs>
          <w:tab w:val="left" w:pos="540"/>
        </w:tabs>
        <w:jc w:val="both"/>
        <w:rPr>
          <w:i/>
          <w:iCs/>
          <w:color w:val="A6A6A6"/>
          <w:szCs w:val="24"/>
          <w:lang w:eastAsia="lt-LT"/>
        </w:rPr>
      </w:pPr>
    </w:p>
    <w:p w:rsidR="00F42569" w:rsidRDefault="00F42569">
      <w:pPr>
        <w:tabs>
          <w:tab w:val="left" w:pos="540"/>
        </w:tabs>
        <w:ind w:firstLine="567"/>
        <w:jc w:val="center"/>
        <w:rPr>
          <w:b/>
          <w:bCs/>
          <w:szCs w:val="24"/>
          <w:lang w:eastAsia="lt-LT"/>
        </w:rPr>
      </w:pPr>
    </w:p>
    <w:p w:rsidR="00F42569" w:rsidRDefault="00F42569">
      <w:pPr>
        <w:tabs>
          <w:tab w:val="left" w:pos="540"/>
        </w:tabs>
        <w:ind w:firstLine="567"/>
        <w:jc w:val="center"/>
        <w:rPr>
          <w:b/>
          <w:bCs/>
          <w:szCs w:val="24"/>
          <w:lang w:eastAsia="lt-LT"/>
        </w:rPr>
      </w:pPr>
    </w:p>
    <w:p w:rsidR="00B32A61" w:rsidRDefault="00FB1A95">
      <w:pPr>
        <w:tabs>
          <w:tab w:val="left" w:pos="540"/>
        </w:tabs>
        <w:ind w:firstLine="567"/>
        <w:jc w:val="center"/>
        <w:rPr>
          <w:b/>
          <w:bCs/>
          <w:szCs w:val="24"/>
          <w:lang w:eastAsia="lt-LT"/>
        </w:rPr>
      </w:pPr>
      <w:r>
        <w:rPr>
          <w:b/>
          <w:bCs/>
          <w:szCs w:val="24"/>
          <w:lang w:eastAsia="lt-LT"/>
        </w:rPr>
        <w:t>V SKYRIUS</w:t>
      </w:r>
    </w:p>
    <w:p w:rsidR="00B32A61" w:rsidRDefault="00FB1A95">
      <w:pPr>
        <w:tabs>
          <w:tab w:val="left" w:pos="540"/>
        </w:tabs>
        <w:ind w:firstLine="567"/>
        <w:jc w:val="center"/>
        <w:rPr>
          <w:b/>
          <w:bCs/>
          <w:szCs w:val="24"/>
          <w:lang w:eastAsia="lt-LT"/>
        </w:rPr>
      </w:pPr>
      <w:r>
        <w:rPr>
          <w:b/>
          <w:bCs/>
          <w:szCs w:val="24"/>
          <w:lang w:eastAsia="lt-LT"/>
        </w:rPr>
        <w:t>KITA INFORMACIJA</w:t>
      </w:r>
    </w:p>
    <w:p w:rsidR="00B32A61" w:rsidRDefault="00B32A61">
      <w:pPr>
        <w:tabs>
          <w:tab w:val="left" w:pos="540"/>
        </w:tabs>
        <w:jc w:val="both"/>
        <w:rPr>
          <w:szCs w:val="24"/>
          <w:lang w:eastAsia="lt-LT"/>
        </w:rPr>
      </w:pPr>
    </w:p>
    <w:p w:rsidR="0032098A" w:rsidRDefault="00A05C64" w:rsidP="0032098A">
      <w:pPr>
        <w:ind w:left="1296"/>
      </w:pPr>
      <w:r w:rsidRPr="007F1411">
        <w:t xml:space="preserve">Nematerialusis turtas </w:t>
      </w:r>
      <w:r w:rsidRPr="00142A7F">
        <w:t xml:space="preserve"> likutinė suma sudaro -</w:t>
      </w:r>
      <w:r w:rsidR="0032098A">
        <w:t>6,45 Eur</w:t>
      </w:r>
    </w:p>
    <w:p w:rsidR="0032098A" w:rsidRPr="00263263" w:rsidRDefault="0032098A" w:rsidP="0032098A">
      <w:pPr>
        <w:ind w:left="1296"/>
        <w:rPr>
          <w:b/>
        </w:rPr>
      </w:pPr>
      <w:r>
        <w:t xml:space="preserve"> </w:t>
      </w:r>
    </w:p>
    <w:p w:rsidR="0032098A" w:rsidRPr="008A523C" w:rsidRDefault="0032098A" w:rsidP="0032098A">
      <w:pPr>
        <w:pStyle w:val="Hyperlink1"/>
        <w:spacing w:line="360" w:lineRule="auto"/>
        <w:ind w:firstLine="720"/>
        <w:rPr>
          <w:bCs/>
          <w:sz w:val="24"/>
          <w:szCs w:val="24"/>
          <w:lang w:val="pl-PL"/>
        </w:rPr>
      </w:pPr>
      <w:r w:rsidRPr="003F1821">
        <w:rPr>
          <w:bCs/>
          <w:sz w:val="24"/>
          <w:szCs w:val="24"/>
          <w:lang w:val="pl-PL"/>
        </w:rPr>
        <w:t xml:space="preserve">Informacija apie ilgalaikį materialųjį turtą </w:t>
      </w:r>
      <w:r>
        <w:rPr>
          <w:b/>
          <w:bCs/>
          <w:sz w:val="24"/>
          <w:szCs w:val="24"/>
          <w:lang w:val="pl-PL"/>
        </w:rPr>
        <w:t xml:space="preserve">1 977 238,28 </w:t>
      </w:r>
      <w:r w:rsidRPr="00A75D9E">
        <w:rPr>
          <w:b/>
          <w:bCs/>
          <w:sz w:val="24"/>
          <w:szCs w:val="24"/>
          <w:lang w:val="pl-PL"/>
        </w:rPr>
        <w:t>Eur</w:t>
      </w:r>
      <w:r>
        <w:rPr>
          <w:bCs/>
          <w:sz w:val="24"/>
          <w:szCs w:val="24"/>
          <w:lang w:val="pl-PL"/>
        </w:rPr>
        <w:t>.iš jų</w:t>
      </w:r>
    </w:p>
    <w:p w:rsidR="0032098A" w:rsidRPr="00FB645A" w:rsidRDefault="0032098A" w:rsidP="0032098A">
      <w:pPr>
        <w:spacing w:line="276" w:lineRule="auto"/>
        <w:jc w:val="both"/>
        <w:rPr>
          <w:lang w:val="pl-PL"/>
        </w:rPr>
      </w:pPr>
      <w:r w:rsidRPr="00FB645A">
        <w:rPr>
          <w:lang w:val="pl-PL"/>
        </w:rPr>
        <w:t xml:space="preserve">Negyvenamieji pastatai                               </w:t>
      </w:r>
      <w:r>
        <w:rPr>
          <w:lang w:val="pl-PL"/>
        </w:rPr>
        <w:t>1 915 685,30</w:t>
      </w:r>
      <w:r w:rsidRPr="00FB645A">
        <w:rPr>
          <w:lang w:val="pl-PL"/>
        </w:rPr>
        <w:t xml:space="preserve"> Eur.       </w:t>
      </w:r>
    </w:p>
    <w:p w:rsidR="0032098A" w:rsidRPr="00FB645A" w:rsidRDefault="0032098A" w:rsidP="0032098A">
      <w:pPr>
        <w:spacing w:line="276" w:lineRule="auto"/>
        <w:jc w:val="both"/>
        <w:rPr>
          <w:lang w:val="pl-PL"/>
        </w:rPr>
      </w:pPr>
      <w:r w:rsidRPr="00FB645A">
        <w:rPr>
          <w:lang w:val="pl-PL"/>
        </w:rPr>
        <w:t xml:space="preserve">Infastruktūros statiniai                                  </w:t>
      </w:r>
      <w:r>
        <w:rPr>
          <w:lang w:val="pl-PL"/>
        </w:rPr>
        <w:t>40 874,89</w:t>
      </w:r>
      <w:r w:rsidRPr="00FB645A">
        <w:rPr>
          <w:lang w:val="pl-PL"/>
        </w:rPr>
        <w:t xml:space="preserve"> Eur.</w:t>
      </w:r>
    </w:p>
    <w:p w:rsidR="0032098A" w:rsidRPr="00FB645A" w:rsidRDefault="0032098A" w:rsidP="0032098A">
      <w:pPr>
        <w:spacing w:line="276" w:lineRule="auto"/>
        <w:jc w:val="both"/>
        <w:rPr>
          <w:lang w:val="pl-PL"/>
        </w:rPr>
      </w:pPr>
      <w:r w:rsidRPr="00FB645A">
        <w:rPr>
          <w:lang w:val="pl-PL"/>
        </w:rPr>
        <w:t xml:space="preserve">Mašinos ir įrenginiai                                       </w:t>
      </w:r>
      <w:r>
        <w:rPr>
          <w:lang w:val="pl-PL"/>
        </w:rPr>
        <w:t>4 299,35</w:t>
      </w:r>
      <w:r w:rsidRPr="00FB645A">
        <w:rPr>
          <w:lang w:val="pl-PL"/>
        </w:rPr>
        <w:t xml:space="preserve"> Eur</w:t>
      </w:r>
    </w:p>
    <w:p w:rsidR="0032098A" w:rsidRPr="00FB645A" w:rsidRDefault="0032098A" w:rsidP="0032098A">
      <w:pPr>
        <w:spacing w:line="276" w:lineRule="auto"/>
        <w:jc w:val="both"/>
        <w:rPr>
          <w:lang w:val="pl-PL"/>
        </w:rPr>
      </w:pPr>
      <w:r w:rsidRPr="00FB645A">
        <w:rPr>
          <w:lang w:val="pl-PL"/>
        </w:rPr>
        <w:lastRenderedPageBreak/>
        <w:t xml:space="preserve">Balda iir biuro įranga                                       </w:t>
      </w:r>
      <w:r>
        <w:rPr>
          <w:lang w:val="pl-PL"/>
        </w:rPr>
        <w:t>1 6378,74</w:t>
      </w:r>
      <w:r w:rsidRPr="00FB645A">
        <w:rPr>
          <w:lang w:val="pl-PL"/>
        </w:rPr>
        <w:t xml:space="preserve"> Eur.</w:t>
      </w:r>
    </w:p>
    <w:p w:rsidR="0032098A" w:rsidRPr="00FB645A" w:rsidRDefault="0032098A" w:rsidP="0032098A">
      <w:pPr>
        <w:spacing w:line="276" w:lineRule="auto"/>
        <w:jc w:val="both"/>
        <w:rPr>
          <w:lang w:val="pl-PL"/>
        </w:rPr>
      </w:pPr>
    </w:p>
    <w:p w:rsidR="00A05C64" w:rsidRDefault="00A05C64" w:rsidP="00A05C64">
      <w:r w:rsidRPr="00615EE0">
        <w:rPr>
          <w:b/>
        </w:rPr>
        <w:t>Atsargos suma  sudaro</w:t>
      </w:r>
      <w:r w:rsidRPr="005B0FEF">
        <w:t xml:space="preserve"> – </w:t>
      </w:r>
      <w:r>
        <w:t>170,61</w:t>
      </w:r>
      <w:r w:rsidRPr="005B0FEF">
        <w:t>Eur.</w:t>
      </w:r>
      <w:r>
        <w:t xml:space="preserve"> iš jų:</w:t>
      </w:r>
    </w:p>
    <w:p w:rsidR="00A05C64" w:rsidRDefault="00A05C64" w:rsidP="00A05C64">
      <w:r>
        <w:t xml:space="preserve">Kuras </w:t>
      </w:r>
      <w:r w:rsidR="0032098A">
        <w:t xml:space="preserve"> 66,79</w:t>
      </w:r>
      <w:r>
        <w:t xml:space="preserve"> Eur.</w:t>
      </w:r>
    </w:p>
    <w:p w:rsidR="00E03544" w:rsidRPr="005029C4" w:rsidRDefault="00E03544" w:rsidP="00E03544">
      <w:pPr>
        <w:ind w:firstLine="360"/>
        <w:rPr>
          <w:b/>
        </w:rPr>
      </w:pPr>
      <w:r>
        <w:t>Per vienus metus gautinos sumos</w:t>
      </w:r>
      <w:r w:rsidRPr="003F1821">
        <w:t xml:space="preserve"> </w:t>
      </w:r>
      <w:r>
        <w:t xml:space="preserve">                    </w:t>
      </w:r>
      <w:r>
        <w:rPr>
          <w:b/>
        </w:rPr>
        <w:t>278098,47</w:t>
      </w:r>
      <w:r w:rsidRPr="005029C4">
        <w:rPr>
          <w:b/>
        </w:rPr>
        <w:t xml:space="preserve"> Eur.iš jų:</w:t>
      </w:r>
    </w:p>
    <w:p w:rsidR="00E03544" w:rsidRDefault="00E03544" w:rsidP="00E03544">
      <w:pPr>
        <w:ind w:firstLine="360"/>
      </w:pPr>
      <w:r>
        <w:t>1.Gautinos sumos už turto nuomą................................</w:t>
      </w:r>
      <w:r w:rsidR="007C0A54">
        <w:t xml:space="preserve">  </w:t>
      </w:r>
      <w:r>
        <w:t>....518,50 Eur.</w:t>
      </w:r>
    </w:p>
    <w:p w:rsidR="00E03544" w:rsidRDefault="00E03544" w:rsidP="00E03544">
      <w:pPr>
        <w:ind w:firstLine="360"/>
      </w:pPr>
      <w:r>
        <w:t>2.Gautinos sumos už suteiktos paslaugas......................</w:t>
      </w:r>
      <w:r w:rsidR="007C0A54">
        <w:t xml:space="preserve">  </w:t>
      </w:r>
      <w:r>
        <w:t>...494,15 Eur.</w:t>
      </w:r>
    </w:p>
    <w:p w:rsidR="00E03544" w:rsidRDefault="00E03544" w:rsidP="00E03544">
      <w:pPr>
        <w:ind w:firstLine="360"/>
      </w:pPr>
      <w:r>
        <w:t>1. Gautinos sumos sudaro  (iš valstybės biudžeto)         225621,73</w:t>
      </w:r>
      <w:r w:rsidRPr="00401194">
        <w:t xml:space="preserve"> </w:t>
      </w:r>
      <w:r>
        <w:t>Eur.</w:t>
      </w:r>
    </w:p>
    <w:p w:rsidR="00E03544" w:rsidRDefault="00E03544" w:rsidP="00E03544">
      <w:r>
        <w:t xml:space="preserve">2.. Gautinos sumos (iš savivaldybės  biudžeto)-             </w:t>
      </w:r>
      <w:r w:rsidR="007C0A54">
        <w:t xml:space="preserve">      </w:t>
      </w:r>
      <w:r>
        <w:t xml:space="preserve">  51464,09 Eur</w:t>
      </w:r>
    </w:p>
    <w:p w:rsidR="00A05C64" w:rsidRDefault="00E03544" w:rsidP="00E03544">
      <w:pPr>
        <w:rPr>
          <w:b/>
        </w:rPr>
      </w:pPr>
      <w:r w:rsidRPr="00615EE0">
        <w:rPr>
          <w:b/>
        </w:rPr>
        <w:t xml:space="preserve"> </w:t>
      </w:r>
      <w:r w:rsidR="00A05C64" w:rsidRPr="00615EE0">
        <w:rPr>
          <w:b/>
        </w:rPr>
        <w:t>Pinigai ir pinigų ekvivalentai.</w:t>
      </w:r>
    </w:p>
    <w:p w:rsidR="00E7796C" w:rsidRPr="00BF3BAE" w:rsidRDefault="00E7796C" w:rsidP="00E7796C">
      <w:pPr>
        <w:ind w:firstLine="360"/>
        <w:rPr>
          <w:b/>
        </w:rPr>
      </w:pPr>
      <w:r>
        <w:t xml:space="preserve">Pinigai ir pinigų ekvivalentai 2025 m.03-31 d. bankų sąskaitose </w:t>
      </w:r>
      <w:r w:rsidRPr="003F1821">
        <w:t xml:space="preserve">– </w:t>
      </w:r>
      <w:r>
        <w:rPr>
          <w:b/>
        </w:rPr>
        <w:t>3457,65</w:t>
      </w:r>
      <w:r w:rsidRPr="00BF3BAE">
        <w:rPr>
          <w:b/>
        </w:rPr>
        <w:t xml:space="preserve"> Eur jų: </w:t>
      </w:r>
    </w:p>
    <w:p w:rsidR="00E7796C" w:rsidRDefault="00E7796C" w:rsidP="00E7796C">
      <w:pPr>
        <w:ind w:firstLine="360"/>
      </w:pPr>
      <w:r>
        <w:t>1.Pinigai Lietuvos bankų sąskaitose(biudžeto asignavimai)    903,66  Eur.</w:t>
      </w:r>
    </w:p>
    <w:p w:rsidR="00E7796C" w:rsidRDefault="00E7796C" w:rsidP="00E7796C">
      <w:pPr>
        <w:ind w:firstLine="360"/>
      </w:pPr>
      <w:r>
        <w:t>2.</w:t>
      </w:r>
      <w:r w:rsidRPr="00BF3BAE">
        <w:t xml:space="preserve"> </w:t>
      </w:r>
      <w:r>
        <w:t>Pinigai Lietuvos bankų sąskaitose(krepšelio lėšos)               1063,84 Eur.</w:t>
      </w:r>
    </w:p>
    <w:p w:rsidR="00E7796C" w:rsidRDefault="00E7796C" w:rsidP="00E7796C">
      <w:pPr>
        <w:ind w:firstLine="360"/>
      </w:pPr>
      <w:r>
        <w:t>3.</w:t>
      </w:r>
      <w:r w:rsidRPr="00BF3BAE">
        <w:t xml:space="preserve"> </w:t>
      </w:r>
      <w:r>
        <w:t>Pinigai Lietuvos bankų sąskaitose(specialiosios lėšos)         927,60 Eur.</w:t>
      </w:r>
    </w:p>
    <w:p w:rsidR="00E7796C" w:rsidRDefault="00E7796C" w:rsidP="00E7796C">
      <w:pPr>
        <w:ind w:firstLine="360"/>
      </w:pPr>
      <w:r>
        <w:t>4.</w:t>
      </w:r>
      <w:r w:rsidRPr="00BF3BAE">
        <w:t xml:space="preserve"> </w:t>
      </w:r>
      <w:r>
        <w:t>Pinigai Lietuvos bankų sąskaitose(paramos lėšos)                562,55Eur.</w:t>
      </w:r>
    </w:p>
    <w:p w:rsidR="00E7796C" w:rsidRPr="00615EE0" w:rsidRDefault="00E7796C" w:rsidP="00E03544">
      <w:pPr>
        <w:rPr>
          <w:b/>
        </w:rPr>
      </w:pPr>
    </w:p>
    <w:p w:rsidR="00A05C64" w:rsidRDefault="00A05C64" w:rsidP="00A05C64">
      <w:r w:rsidRPr="00615EE0">
        <w:rPr>
          <w:b/>
        </w:rPr>
        <w:t>Finansavimo sumos</w:t>
      </w:r>
      <w:r>
        <w:t xml:space="preserve"> –</w:t>
      </w:r>
      <w:r w:rsidR="00AA6BD3">
        <w:t xml:space="preserve">                                </w:t>
      </w:r>
      <w:r>
        <w:t xml:space="preserve"> </w:t>
      </w:r>
      <w:r w:rsidR="00C17A7A">
        <w:t>1 977 807,28Eur.</w:t>
      </w:r>
      <w:r>
        <w:t>. iš jų:</w:t>
      </w:r>
    </w:p>
    <w:p w:rsidR="00C17A7A" w:rsidRPr="00DF6FEA" w:rsidRDefault="00C17A7A" w:rsidP="00C17A7A">
      <w:pPr>
        <w:numPr>
          <w:ilvl w:val="0"/>
          <w:numId w:val="2"/>
        </w:numPr>
        <w:autoSpaceDE w:val="0"/>
      </w:pPr>
      <w:r w:rsidRPr="00DF6FEA">
        <w:t xml:space="preserve">Iš valstybių biudžeto -            </w:t>
      </w:r>
      <w:r>
        <w:t xml:space="preserve">            </w:t>
      </w:r>
      <w:r w:rsidRPr="00DF6FEA">
        <w:t xml:space="preserve">   </w:t>
      </w:r>
      <w:r>
        <w:t xml:space="preserve">16 397,60 </w:t>
      </w:r>
      <w:r w:rsidRPr="00DF6FEA">
        <w:t>Eur.</w:t>
      </w:r>
    </w:p>
    <w:p w:rsidR="00C17A7A" w:rsidRPr="00DF6FEA" w:rsidRDefault="00C17A7A" w:rsidP="00C17A7A">
      <w:pPr>
        <w:numPr>
          <w:ilvl w:val="0"/>
          <w:numId w:val="2"/>
        </w:numPr>
        <w:autoSpaceDE w:val="0"/>
      </w:pPr>
      <w:r w:rsidRPr="00DF6FEA">
        <w:t xml:space="preserve">Iš savivaldybių biudžetų  </w:t>
      </w:r>
      <w:r>
        <w:t xml:space="preserve">                  1 960 776,46 Eur.</w:t>
      </w:r>
    </w:p>
    <w:p w:rsidR="00C17A7A" w:rsidRPr="00DF6FEA" w:rsidRDefault="00C17A7A" w:rsidP="00C17A7A">
      <w:pPr>
        <w:numPr>
          <w:ilvl w:val="0"/>
          <w:numId w:val="2"/>
        </w:numPr>
        <w:autoSpaceDE w:val="0"/>
      </w:pPr>
      <w:r w:rsidRPr="00DF6FEA">
        <w:t xml:space="preserve">Iš </w:t>
      </w:r>
      <w:r>
        <w:t>Europos sąjungos</w:t>
      </w:r>
      <w:r w:rsidRPr="00DF6FEA">
        <w:t xml:space="preserve">               </w:t>
      </w:r>
      <w:r>
        <w:t xml:space="preserve">         </w:t>
      </w:r>
      <w:r w:rsidRPr="00DF6FEA">
        <w:t xml:space="preserve">    </w:t>
      </w:r>
      <w:r w:rsidR="00AA6BD3">
        <w:t xml:space="preserve"> </w:t>
      </w:r>
      <w:r>
        <w:t xml:space="preserve">   </w:t>
      </w:r>
      <w:r w:rsidR="00AA6BD3">
        <w:t xml:space="preserve">     </w:t>
      </w:r>
      <w:r>
        <w:t xml:space="preserve">  70,67</w:t>
      </w:r>
      <w:r w:rsidRPr="00DF6FEA">
        <w:t xml:space="preserve"> Eur.</w:t>
      </w:r>
    </w:p>
    <w:p w:rsidR="00C17A7A" w:rsidRDefault="00C17A7A" w:rsidP="00C17A7A">
      <w:pPr>
        <w:numPr>
          <w:ilvl w:val="0"/>
          <w:numId w:val="2"/>
        </w:numPr>
        <w:autoSpaceDE w:val="0"/>
      </w:pPr>
      <w:r>
        <w:t xml:space="preserve">Iš kitų </w:t>
      </w:r>
      <w:r w:rsidRPr="00DF6FEA">
        <w:t xml:space="preserve"> šaltinių        </w:t>
      </w:r>
      <w:r>
        <w:t xml:space="preserve">          </w:t>
      </w:r>
      <w:r w:rsidRPr="00DF6FEA">
        <w:t xml:space="preserve">  </w:t>
      </w:r>
      <w:r>
        <w:t xml:space="preserve">                 </w:t>
      </w:r>
      <w:r w:rsidR="00AA6BD3">
        <w:t xml:space="preserve"> </w:t>
      </w:r>
      <w:r w:rsidRPr="00DF6FEA">
        <w:t xml:space="preserve">  </w:t>
      </w:r>
      <w:r>
        <w:t xml:space="preserve">   562,55 </w:t>
      </w:r>
      <w:r w:rsidRPr="00DF6FEA">
        <w:t>Eur.</w:t>
      </w:r>
    </w:p>
    <w:p w:rsidR="0088464D" w:rsidRPr="00DF6FEA" w:rsidRDefault="0088464D" w:rsidP="00C17A7A">
      <w:pPr>
        <w:numPr>
          <w:ilvl w:val="0"/>
          <w:numId w:val="2"/>
        </w:numPr>
        <w:autoSpaceDE w:val="0"/>
      </w:pPr>
    </w:p>
    <w:p w:rsidR="001D0DC7" w:rsidRDefault="0088464D" w:rsidP="00A05C64">
      <w:r w:rsidRPr="0088464D">
        <w:rPr>
          <w:b/>
        </w:rPr>
        <w:t xml:space="preserve">Trumpalaikiai įsipareigojimai </w:t>
      </w:r>
      <w:r w:rsidR="00041AFF">
        <w:rPr>
          <w:b/>
        </w:rPr>
        <w:t xml:space="preserve">                                     </w:t>
      </w:r>
      <w:r w:rsidRPr="0088464D">
        <w:rPr>
          <w:b/>
        </w:rPr>
        <w:t xml:space="preserve">  279591,73 Eur.iš jų</w:t>
      </w:r>
      <w:r>
        <w:t>:</w:t>
      </w:r>
    </w:p>
    <w:p w:rsidR="00A05C64" w:rsidRDefault="00F16B86" w:rsidP="00A05C64">
      <w:r w:rsidRPr="007A7EBE">
        <w:t>T</w:t>
      </w:r>
      <w:r w:rsidR="00A05C64" w:rsidRPr="007A7EBE">
        <w:t>iekėjams mokėtinos sumos –</w:t>
      </w:r>
      <w:r w:rsidR="0088464D">
        <w:t xml:space="preserve">                                              </w:t>
      </w:r>
      <w:r w:rsidR="00A05C64">
        <w:t xml:space="preserve"> </w:t>
      </w:r>
      <w:r w:rsidR="0088464D">
        <w:t>14732,69 Eur.</w:t>
      </w:r>
      <w:r w:rsidR="00A05C64">
        <w:t>.</w:t>
      </w:r>
    </w:p>
    <w:p w:rsidR="00F16B86" w:rsidRDefault="00F16B86" w:rsidP="00A05C64">
      <w:r>
        <w:t xml:space="preserve">Mokėtinas darbo užmokestis ir socialinio draudimo įmokos – </w:t>
      </w:r>
      <w:r w:rsidR="0088464D">
        <w:t>86370,88</w:t>
      </w:r>
      <w:r>
        <w:t xml:space="preserve"> Eur.</w:t>
      </w:r>
    </w:p>
    <w:p w:rsidR="0088464D" w:rsidRDefault="0088464D" w:rsidP="00A05C64">
      <w:r>
        <w:t>Sukauptos atostoginių sąnaudos                                                178 488,16 Rur.</w:t>
      </w:r>
    </w:p>
    <w:p w:rsidR="007A7EBE" w:rsidRDefault="007A7EBE" w:rsidP="00A05C64"/>
    <w:p w:rsidR="007A7EBE" w:rsidRDefault="00E35127" w:rsidP="00A05C64">
      <w:r w:rsidRPr="00E35127">
        <w:rPr>
          <w:b/>
        </w:rPr>
        <w:t>Pagrindinės veiklos pajamos</w:t>
      </w:r>
      <w:r w:rsidR="00615EE0">
        <w:rPr>
          <w:b/>
        </w:rPr>
        <w:t xml:space="preserve">: </w:t>
      </w:r>
      <w:r>
        <w:rPr>
          <w:b/>
        </w:rPr>
        <w:t xml:space="preserve">finansavimo sumos – </w:t>
      </w:r>
      <w:r w:rsidR="00214A86">
        <w:rPr>
          <w:b/>
        </w:rPr>
        <w:t>22,53Eur.</w:t>
      </w:r>
    </w:p>
    <w:p w:rsidR="00A05C64" w:rsidRDefault="00A05C64" w:rsidP="00A05C64">
      <w:r w:rsidRPr="00F42569">
        <w:rPr>
          <w:b/>
        </w:rPr>
        <w:t>Kitos  veiklos  pajamos</w:t>
      </w:r>
      <w:r>
        <w:t xml:space="preserve">  už gimnazijos valgyklos nuomą – </w:t>
      </w:r>
      <w:r w:rsidR="00214A86">
        <w:rPr>
          <w:b/>
        </w:rPr>
        <w:t>1518,00</w:t>
      </w:r>
      <w:r>
        <w:t xml:space="preserve">. </w:t>
      </w:r>
    </w:p>
    <w:p w:rsidR="00214A86" w:rsidRDefault="00214A86" w:rsidP="00A05C64"/>
    <w:p w:rsidR="007A7EBE" w:rsidRDefault="007A7EBE" w:rsidP="007A7EBE">
      <w:pPr>
        <w:autoSpaceDE w:val="0"/>
        <w:ind w:firstLine="426"/>
        <w:rPr>
          <w:b/>
        </w:rPr>
      </w:pPr>
      <w:r w:rsidRPr="00A5680A">
        <w:rPr>
          <w:b/>
        </w:rPr>
        <w:t xml:space="preserve">Pagrindinės veiklos sąnaudos iš jų:                              </w:t>
      </w:r>
      <w:r>
        <w:rPr>
          <w:b/>
        </w:rPr>
        <w:t>390 661,89</w:t>
      </w:r>
      <w:r w:rsidRPr="00A5680A">
        <w:rPr>
          <w:b/>
        </w:rPr>
        <w:t xml:space="preserve">  Eur.</w:t>
      </w:r>
    </w:p>
    <w:p w:rsidR="007A7EBE" w:rsidRDefault="007A7EBE" w:rsidP="007A7EBE">
      <w:pPr>
        <w:ind w:left="4680" w:hanging="4254"/>
        <w:rPr>
          <w:b/>
        </w:rPr>
      </w:pPr>
      <w:r w:rsidRPr="00B13A03">
        <w:t xml:space="preserve">Darbo užmokestis ir socialinio draudimo         </w:t>
      </w:r>
      <w:r>
        <w:t xml:space="preserve">        </w:t>
      </w:r>
      <w:r w:rsidRPr="00B13A03">
        <w:t xml:space="preserve">  </w:t>
      </w:r>
      <w:r>
        <w:t xml:space="preserve">       </w:t>
      </w:r>
      <w:r w:rsidRPr="00B13A03">
        <w:t xml:space="preserve">  </w:t>
      </w:r>
      <w:r>
        <w:t xml:space="preserve"> 325117,07  </w:t>
      </w:r>
      <w:r w:rsidRPr="00B13A03">
        <w:t>Eur</w:t>
      </w:r>
      <w:r>
        <w:rPr>
          <w:b/>
        </w:rPr>
        <w:t>.</w:t>
      </w:r>
    </w:p>
    <w:p w:rsidR="007A7EBE" w:rsidRPr="00B13A03" w:rsidRDefault="007A7EBE" w:rsidP="007A7EBE">
      <w:pPr>
        <w:ind w:left="4680" w:hanging="4254"/>
      </w:pPr>
      <w:r w:rsidRPr="00B13A03">
        <w:t xml:space="preserve">Nusidėvėjimo ir amortizacijos                            </w:t>
      </w:r>
      <w:r>
        <w:t xml:space="preserve">  </w:t>
      </w:r>
      <w:r w:rsidRPr="00B13A03">
        <w:t xml:space="preserve">     </w:t>
      </w:r>
      <w:r>
        <w:t xml:space="preserve">              11746,68</w:t>
      </w:r>
      <w:r w:rsidRPr="00B13A03">
        <w:t>.</w:t>
      </w:r>
      <w:r>
        <w:t>Eur.</w:t>
      </w:r>
    </w:p>
    <w:p w:rsidR="007A7EBE" w:rsidRPr="00B13A03" w:rsidRDefault="007A7EBE" w:rsidP="007A7EBE">
      <w:pPr>
        <w:ind w:left="4680" w:hanging="4254"/>
      </w:pPr>
      <w:r w:rsidRPr="00B13A03">
        <w:t xml:space="preserve">Komunalinių paslaugų ir ryšių   </w:t>
      </w:r>
      <w:r>
        <w:t xml:space="preserve">                                            -35035,20</w:t>
      </w:r>
      <w:r w:rsidRPr="00B13A03">
        <w:t xml:space="preserve"> Eur.</w:t>
      </w:r>
    </w:p>
    <w:p w:rsidR="007A7EBE" w:rsidRPr="00B13A03" w:rsidRDefault="007A7EBE" w:rsidP="007A7EBE">
      <w:pPr>
        <w:ind w:left="4680" w:hanging="4254"/>
      </w:pPr>
      <w:r w:rsidRPr="00B13A03">
        <w:t xml:space="preserve">Komandiruočių                                   </w:t>
      </w:r>
      <w:r>
        <w:t xml:space="preserve">                                      .....          Eur.</w:t>
      </w:r>
      <w:r w:rsidRPr="00B13A03">
        <w:t>.</w:t>
      </w:r>
    </w:p>
    <w:p w:rsidR="007A7EBE" w:rsidRPr="00B13A03" w:rsidRDefault="007A7EBE" w:rsidP="007A7EBE">
      <w:pPr>
        <w:ind w:left="4680" w:hanging="4254"/>
      </w:pPr>
      <w:r w:rsidRPr="00B13A03">
        <w:t xml:space="preserve">Transporto                                                                   </w:t>
      </w:r>
      <w:r>
        <w:t xml:space="preserve">  </w:t>
      </w:r>
      <w:r w:rsidRPr="00B13A03">
        <w:t xml:space="preserve"> </w:t>
      </w:r>
      <w:r>
        <w:t xml:space="preserve">        </w:t>
      </w:r>
      <w:r w:rsidRPr="00B13A03">
        <w:t xml:space="preserve"> </w:t>
      </w:r>
      <w:r>
        <w:t xml:space="preserve">    2274,04 Eur.</w:t>
      </w:r>
      <w:r w:rsidRPr="00B13A03">
        <w:t>.</w:t>
      </w:r>
    </w:p>
    <w:p w:rsidR="007A7EBE" w:rsidRPr="00B13A03" w:rsidRDefault="007A7EBE" w:rsidP="007A7EBE">
      <w:pPr>
        <w:ind w:left="4680" w:hanging="4254"/>
      </w:pPr>
      <w:r>
        <w:t xml:space="preserve">Kvalifikacijos </w:t>
      </w:r>
      <w:r w:rsidRPr="00082609">
        <w:t xml:space="preserve">kėlimo                                                              </w:t>
      </w:r>
      <w:r>
        <w:t xml:space="preserve">  -1051,60</w:t>
      </w:r>
      <w:r w:rsidRPr="00082609">
        <w:t xml:space="preserve"> Eur.</w:t>
      </w:r>
    </w:p>
    <w:p w:rsidR="007A7EBE" w:rsidRPr="00B13A03" w:rsidRDefault="007A7EBE" w:rsidP="007A7EBE">
      <w:pPr>
        <w:ind w:left="4680" w:hanging="4254"/>
      </w:pPr>
      <w:r>
        <w:t>Sunaud</w:t>
      </w:r>
      <w:r w:rsidRPr="00B13A03">
        <w:t xml:space="preserve">otų ir parduotų atsargų savikaina              </w:t>
      </w:r>
      <w:r>
        <w:t xml:space="preserve">              </w:t>
      </w:r>
      <w:r w:rsidRPr="00B13A03">
        <w:t xml:space="preserve">  </w:t>
      </w:r>
      <w:r>
        <w:t xml:space="preserve">   -1392,49  </w:t>
      </w:r>
      <w:r w:rsidRPr="00B13A03">
        <w:t>Eur.</w:t>
      </w:r>
    </w:p>
    <w:p w:rsidR="007A7EBE" w:rsidRDefault="007A7EBE" w:rsidP="007A7EBE">
      <w:pPr>
        <w:ind w:left="4680" w:hanging="4254"/>
      </w:pPr>
      <w:r w:rsidRPr="00B13A03">
        <w:t xml:space="preserve">Kitų paslaugų                                                                 </w:t>
      </w:r>
      <w:r>
        <w:t xml:space="preserve">            -4116,81</w:t>
      </w:r>
      <w:r w:rsidRPr="00B13A03">
        <w:t>Eur.</w:t>
      </w:r>
    </w:p>
    <w:p w:rsidR="007A7EBE" w:rsidRPr="00B13A03" w:rsidRDefault="007A7EBE" w:rsidP="007A7EBE">
      <w:pPr>
        <w:ind w:left="4680" w:hanging="4254"/>
      </w:pPr>
      <w:r>
        <w:t>Socialinių išmokų                                                                     -9928,00  Eur.</w:t>
      </w:r>
    </w:p>
    <w:p w:rsidR="007A7EBE" w:rsidRDefault="007A7EBE" w:rsidP="007A7EBE">
      <w:pPr>
        <w:rPr>
          <w:sz w:val="20"/>
          <w:lang w:eastAsia="lt-LT"/>
        </w:rPr>
      </w:pPr>
    </w:p>
    <w:p w:rsidR="009F4F7D" w:rsidRDefault="009F4F7D" w:rsidP="009F4F7D">
      <w:r>
        <w:t xml:space="preserve">1Trumpalaikis  </w:t>
      </w:r>
      <w:r w:rsidRPr="00816340">
        <w:t>turtas :</w:t>
      </w:r>
    </w:p>
    <w:p w:rsidR="009F4F7D" w:rsidRDefault="009F4F7D" w:rsidP="009F4F7D">
      <w:r>
        <w:t>Gautas nemokamas atsargos patikėjimo teise iš Šalčininkų r. savivaldybės Tarybos sprendimo Nr.T-817    142,18 Eur.</w:t>
      </w:r>
    </w:p>
    <w:p w:rsidR="009F4F7D" w:rsidRDefault="009F4F7D" w:rsidP="009F4F7D"/>
    <w:p w:rsidR="007A7EBE" w:rsidRPr="004E358A" w:rsidRDefault="007A7EBE" w:rsidP="007A7EBE"/>
    <w:p w:rsidR="00B32A61" w:rsidRDefault="00B32A61">
      <w:pPr>
        <w:tabs>
          <w:tab w:val="left" w:pos="851"/>
        </w:tabs>
        <w:jc w:val="both"/>
        <w:rPr>
          <w:b/>
          <w:caps/>
          <w:szCs w:val="24"/>
          <w:lang w:eastAsia="lt-LT"/>
        </w:rPr>
      </w:pPr>
    </w:p>
    <w:p w:rsidR="00F42569" w:rsidRPr="00F42569" w:rsidRDefault="00F42569" w:rsidP="00F42569">
      <w:pPr>
        <w:tabs>
          <w:tab w:val="left" w:pos="851"/>
        </w:tabs>
        <w:jc w:val="both"/>
        <w:rPr>
          <w:caps/>
          <w:sz w:val="20"/>
          <w:lang w:eastAsia="lt-LT"/>
        </w:rPr>
      </w:pPr>
      <w:r w:rsidRPr="00F42569">
        <w:rPr>
          <w:sz w:val="20"/>
          <w:lang w:eastAsia="lt-LT"/>
        </w:rPr>
        <w:t>DIREKTORĖ</w:t>
      </w:r>
      <w:r w:rsidRPr="00F42569">
        <w:rPr>
          <w:caps/>
          <w:sz w:val="20"/>
          <w:lang w:eastAsia="lt-LT"/>
        </w:rPr>
        <w:tab/>
      </w:r>
      <w:r w:rsidRPr="00F42569">
        <w:rPr>
          <w:caps/>
          <w:sz w:val="20"/>
          <w:lang w:eastAsia="lt-LT"/>
        </w:rPr>
        <w:tab/>
        <w:t xml:space="preserve">        _____________</w:t>
      </w:r>
      <w:r w:rsidRPr="00F42569">
        <w:rPr>
          <w:caps/>
          <w:sz w:val="20"/>
          <w:lang w:eastAsia="lt-LT"/>
        </w:rPr>
        <w:tab/>
      </w:r>
      <w:r w:rsidR="009F4F7D">
        <w:rPr>
          <w:caps/>
          <w:sz w:val="20"/>
          <w:lang w:eastAsia="lt-LT"/>
        </w:rPr>
        <w:t xml:space="preserve">Dalia Paltanavičienė </w:t>
      </w:r>
    </w:p>
    <w:p w:rsidR="00B32A61" w:rsidRDefault="00FB1A95" w:rsidP="00F42569">
      <w:pPr>
        <w:tabs>
          <w:tab w:val="left" w:pos="851"/>
        </w:tabs>
        <w:jc w:val="both"/>
        <w:rPr>
          <w:sz w:val="20"/>
          <w:lang w:eastAsia="lt-LT"/>
        </w:rPr>
      </w:pPr>
      <w:r>
        <w:rPr>
          <w:sz w:val="20"/>
          <w:lang w:eastAsia="lt-LT"/>
        </w:rPr>
        <w:tab/>
      </w:r>
    </w:p>
    <w:p w:rsidR="00B32A61" w:rsidRDefault="00B32A61">
      <w:pPr>
        <w:tabs>
          <w:tab w:val="left" w:pos="540"/>
          <w:tab w:val="left" w:pos="851"/>
        </w:tabs>
        <w:ind w:left="567"/>
        <w:jc w:val="both"/>
        <w:rPr>
          <w:b/>
          <w:caps/>
          <w:szCs w:val="24"/>
          <w:lang w:eastAsia="lt-LT"/>
        </w:rPr>
      </w:pPr>
    </w:p>
    <w:p w:rsidR="00B32A61" w:rsidRDefault="00F42569">
      <w:pPr>
        <w:tabs>
          <w:tab w:val="left" w:pos="851"/>
        </w:tabs>
        <w:jc w:val="both"/>
        <w:rPr>
          <w:caps/>
          <w:szCs w:val="24"/>
          <w:lang w:eastAsia="lt-LT"/>
        </w:rPr>
      </w:pPr>
      <w:r>
        <w:rPr>
          <w:caps/>
          <w:szCs w:val="24"/>
          <w:lang w:eastAsia="lt-LT"/>
        </w:rPr>
        <w:t>Vyr.buhalterė</w:t>
      </w:r>
      <w:r w:rsidR="00FB1A95">
        <w:rPr>
          <w:caps/>
          <w:szCs w:val="24"/>
          <w:lang w:eastAsia="lt-LT"/>
        </w:rPr>
        <w:tab/>
      </w:r>
      <w:r w:rsidR="00FB1A95">
        <w:rPr>
          <w:caps/>
          <w:szCs w:val="24"/>
          <w:lang w:eastAsia="lt-LT"/>
        </w:rPr>
        <w:tab/>
        <w:t>_______________</w:t>
      </w:r>
      <w:r>
        <w:rPr>
          <w:caps/>
          <w:szCs w:val="24"/>
          <w:lang w:eastAsia="lt-LT"/>
        </w:rPr>
        <w:t xml:space="preserve"> </w:t>
      </w:r>
      <w:r w:rsidR="009F4F7D">
        <w:rPr>
          <w:caps/>
          <w:szCs w:val="24"/>
          <w:lang w:eastAsia="lt-LT"/>
        </w:rPr>
        <w:t>Lucija Gaidienė</w:t>
      </w:r>
    </w:p>
    <w:p w:rsidR="00B32A61" w:rsidRDefault="00FB1A95">
      <w:pPr>
        <w:tabs>
          <w:tab w:val="left" w:pos="851"/>
        </w:tabs>
        <w:ind w:firstLine="3781"/>
        <w:jc w:val="both"/>
        <w:rPr>
          <w:sz w:val="20"/>
          <w:lang w:eastAsia="lt-LT"/>
        </w:rPr>
      </w:pPr>
      <w:r>
        <w:rPr>
          <w:sz w:val="20"/>
          <w:lang w:eastAsia="lt-LT"/>
        </w:rPr>
        <w:t>(parašas)</w:t>
      </w:r>
      <w:r>
        <w:rPr>
          <w:sz w:val="20"/>
          <w:lang w:eastAsia="lt-LT"/>
        </w:rPr>
        <w:tab/>
      </w:r>
      <w:r>
        <w:rPr>
          <w:sz w:val="20"/>
          <w:lang w:eastAsia="lt-LT"/>
        </w:rPr>
        <w:tab/>
        <w:t xml:space="preserve">   (vardas ir pavardė)</w:t>
      </w:r>
    </w:p>
    <w:sectPr w:rsidR="00B32A61" w:rsidSect="008B637C">
      <w:headerReference w:type="even" r:id="rId8"/>
      <w:headerReference w:type="default" r:id="rId9"/>
      <w:footerReference w:type="even" r:id="rId10"/>
      <w:footerReference w:type="default" r:id="rId11"/>
      <w:headerReference w:type="first" r:id="rId12"/>
      <w:footerReference w:type="first" r:id="rId13"/>
      <w:pgSz w:w="11906" w:h="16838"/>
      <w:pgMar w:top="1135"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3E3" w:rsidRDefault="00BB13E3">
      <w:pPr>
        <w:rPr>
          <w:color w:val="000000"/>
          <w:szCs w:val="24"/>
          <w:lang w:eastAsia="lt-LT"/>
        </w:rPr>
      </w:pPr>
      <w:r>
        <w:rPr>
          <w:color w:val="000000"/>
          <w:szCs w:val="24"/>
          <w:lang w:eastAsia="lt-LT"/>
        </w:rPr>
        <w:separator/>
      </w:r>
    </w:p>
  </w:endnote>
  <w:endnote w:type="continuationSeparator" w:id="1">
    <w:p w:rsidR="00BB13E3" w:rsidRDefault="00BB13E3">
      <w:pPr>
        <w:rPr>
          <w:color w:val="000000"/>
          <w:szCs w:val="24"/>
          <w:lang w:eastAsia="lt-LT"/>
        </w:rPr>
      </w:pPr>
      <w:r>
        <w:rPr>
          <w:color w:val="000000"/>
          <w:szCs w:val="24"/>
          <w:lang w:eastAsia="lt-LT"/>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47" w:rsidRDefault="00352247">
    <w:pPr>
      <w:tabs>
        <w:tab w:val="center" w:pos="4986"/>
        <w:tab w:val="right" w:pos="9972"/>
      </w:tabs>
      <w:rPr>
        <w:color w:val="000000"/>
        <w:szCs w:val="24"/>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47" w:rsidRDefault="00352247">
    <w:pPr>
      <w:tabs>
        <w:tab w:val="center" w:pos="4986"/>
        <w:tab w:val="right" w:pos="9972"/>
      </w:tabs>
      <w:rPr>
        <w:color w:val="000000"/>
        <w:szCs w:val="24"/>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47" w:rsidRDefault="00352247">
    <w:pPr>
      <w:tabs>
        <w:tab w:val="center" w:pos="4986"/>
        <w:tab w:val="right" w:pos="9972"/>
      </w:tabs>
      <w:rPr>
        <w:color w:val="000000"/>
        <w:szCs w:val="24"/>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3E3" w:rsidRDefault="00BB13E3">
      <w:pPr>
        <w:rPr>
          <w:color w:val="000000"/>
          <w:szCs w:val="24"/>
          <w:lang w:eastAsia="lt-LT"/>
        </w:rPr>
      </w:pPr>
      <w:r>
        <w:rPr>
          <w:color w:val="000000"/>
          <w:szCs w:val="24"/>
          <w:lang w:eastAsia="lt-LT"/>
        </w:rPr>
        <w:separator/>
      </w:r>
    </w:p>
  </w:footnote>
  <w:footnote w:type="continuationSeparator" w:id="1">
    <w:p w:rsidR="00BB13E3" w:rsidRDefault="00BB13E3">
      <w:pPr>
        <w:rPr>
          <w:color w:val="000000"/>
          <w:szCs w:val="24"/>
          <w:lang w:eastAsia="lt-LT"/>
        </w:rPr>
      </w:pPr>
      <w:r>
        <w:rPr>
          <w:color w:val="000000"/>
          <w:szCs w:val="24"/>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47" w:rsidRDefault="003F47FF">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sidR="00352247">
      <w:rPr>
        <w:color w:val="000000"/>
        <w:szCs w:val="24"/>
        <w:lang w:eastAsia="lt-LT"/>
      </w:rPr>
      <w:instrText xml:space="preserve">PAGE  </w:instrText>
    </w:r>
    <w:r>
      <w:rPr>
        <w:color w:val="000000"/>
        <w:szCs w:val="24"/>
        <w:lang w:eastAsia="lt-LT"/>
      </w:rPr>
      <w:fldChar w:fldCharType="end"/>
    </w:r>
  </w:p>
  <w:p w:rsidR="00352247" w:rsidRDefault="00352247">
    <w:pPr>
      <w:tabs>
        <w:tab w:val="center" w:pos="4819"/>
        <w:tab w:val="right" w:pos="9638"/>
      </w:tabs>
      <w:rPr>
        <w:color w:val="000000"/>
        <w:szCs w:val="24"/>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47" w:rsidRDefault="003F47FF">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sidR="00352247">
      <w:rPr>
        <w:color w:val="000000"/>
        <w:szCs w:val="24"/>
        <w:lang w:eastAsia="lt-LT"/>
      </w:rPr>
      <w:instrText xml:space="preserve">PAGE  </w:instrText>
    </w:r>
    <w:r>
      <w:rPr>
        <w:color w:val="000000"/>
        <w:szCs w:val="24"/>
        <w:lang w:eastAsia="lt-LT"/>
      </w:rPr>
      <w:fldChar w:fldCharType="separate"/>
    </w:r>
    <w:r w:rsidR="005F251F">
      <w:rPr>
        <w:noProof/>
        <w:color w:val="000000"/>
        <w:szCs w:val="24"/>
        <w:lang w:eastAsia="lt-LT"/>
      </w:rPr>
      <w:t>4</w:t>
    </w:r>
    <w:r>
      <w:rPr>
        <w:color w:val="000000"/>
        <w:szCs w:val="24"/>
        <w:lang w:eastAsia="lt-LT"/>
      </w:rPr>
      <w:fldChar w:fldCharType="end"/>
    </w:r>
  </w:p>
  <w:p w:rsidR="00352247" w:rsidRDefault="00352247" w:rsidP="005F251F">
    <w:pPr>
      <w:tabs>
        <w:tab w:val="center" w:pos="4819"/>
        <w:tab w:val="right" w:pos="9638"/>
      </w:tabs>
      <w:rPr>
        <w:color w:val="000000"/>
        <w:szCs w:val="24"/>
        <w:lang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47" w:rsidRDefault="00352247">
    <w:pPr>
      <w:tabs>
        <w:tab w:val="center" w:pos="4986"/>
        <w:tab w:val="right" w:pos="99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021B77"/>
    <w:multiLevelType w:val="hybridMultilevel"/>
    <w:tmpl w:val="331625FA"/>
    <w:lvl w:ilvl="0" w:tplc="1540A61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8"/>
  <w:hyphenationZone w:val="396"/>
  <w:doNotHyphenateCaps/>
  <w:noPunctuationKerning/>
  <w:characterSpacingControl w:val="doNotCompress"/>
  <w:footnotePr>
    <w:footnote w:id="0"/>
    <w:footnote w:id="1"/>
  </w:footnotePr>
  <w:endnotePr>
    <w:endnote w:id="0"/>
    <w:endnote w:id="1"/>
  </w:endnotePr>
  <w:compat/>
  <w:rsids>
    <w:rsidRoot w:val="00D1435A"/>
    <w:rsid w:val="00041AFF"/>
    <w:rsid w:val="0014726B"/>
    <w:rsid w:val="001D0DC7"/>
    <w:rsid w:val="001D57A4"/>
    <w:rsid w:val="00214A86"/>
    <w:rsid w:val="00277E5E"/>
    <w:rsid w:val="002A7E95"/>
    <w:rsid w:val="002E3927"/>
    <w:rsid w:val="0032098A"/>
    <w:rsid w:val="00333128"/>
    <w:rsid w:val="00351750"/>
    <w:rsid w:val="00352247"/>
    <w:rsid w:val="003544F6"/>
    <w:rsid w:val="003E1D38"/>
    <w:rsid w:val="003F47FF"/>
    <w:rsid w:val="0043764A"/>
    <w:rsid w:val="00442CD8"/>
    <w:rsid w:val="004804FD"/>
    <w:rsid w:val="004931F7"/>
    <w:rsid w:val="004C221E"/>
    <w:rsid w:val="004F490A"/>
    <w:rsid w:val="00515230"/>
    <w:rsid w:val="0053216C"/>
    <w:rsid w:val="00594F4A"/>
    <w:rsid w:val="005B70C8"/>
    <w:rsid w:val="005F0F68"/>
    <w:rsid w:val="005F251F"/>
    <w:rsid w:val="00615EE0"/>
    <w:rsid w:val="006C7C4E"/>
    <w:rsid w:val="006E3046"/>
    <w:rsid w:val="006F4B27"/>
    <w:rsid w:val="007A7EBE"/>
    <w:rsid w:val="007B79FA"/>
    <w:rsid w:val="007C0A54"/>
    <w:rsid w:val="0083075B"/>
    <w:rsid w:val="00881597"/>
    <w:rsid w:val="0088464D"/>
    <w:rsid w:val="00890ECB"/>
    <w:rsid w:val="008A5ABB"/>
    <w:rsid w:val="008B637C"/>
    <w:rsid w:val="008E2A06"/>
    <w:rsid w:val="00911CDF"/>
    <w:rsid w:val="00932F29"/>
    <w:rsid w:val="009B1224"/>
    <w:rsid w:val="009E527B"/>
    <w:rsid w:val="009F4F7D"/>
    <w:rsid w:val="00A05C64"/>
    <w:rsid w:val="00A214DA"/>
    <w:rsid w:val="00A517BC"/>
    <w:rsid w:val="00AA6BD3"/>
    <w:rsid w:val="00AD3A48"/>
    <w:rsid w:val="00AF09CA"/>
    <w:rsid w:val="00B01D72"/>
    <w:rsid w:val="00B32A61"/>
    <w:rsid w:val="00B6604F"/>
    <w:rsid w:val="00B71C9A"/>
    <w:rsid w:val="00BB13E3"/>
    <w:rsid w:val="00BC0FDE"/>
    <w:rsid w:val="00BF5CD0"/>
    <w:rsid w:val="00C02E9B"/>
    <w:rsid w:val="00C17A7A"/>
    <w:rsid w:val="00C26B79"/>
    <w:rsid w:val="00CC4E94"/>
    <w:rsid w:val="00D1435A"/>
    <w:rsid w:val="00D32FDF"/>
    <w:rsid w:val="00D725C2"/>
    <w:rsid w:val="00E03544"/>
    <w:rsid w:val="00E35127"/>
    <w:rsid w:val="00E7796C"/>
    <w:rsid w:val="00E842E5"/>
    <w:rsid w:val="00EC30A5"/>
    <w:rsid w:val="00F16B86"/>
    <w:rsid w:val="00F42569"/>
    <w:rsid w:val="00F63288"/>
    <w:rsid w:val="00F8312A"/>
    <w:rsid w:val="00F91732"/>
    <w:rsid w:val="00FA6838"/>
    <w:rsid w:val="00FB1A95"/>
    <w:rsid w:val="00FE34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8B637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yperlink1">
    <w:name w:val="Hyperlink1"/>
    <w:basedOn w:val="prastasis"/>
    <w:rsid w:val="00B01D72"/>
    <w:pPr>
      <w:suppressAutoHyphens/>
      <w:autoSpaceDE w:val="0"/>
      <w:spacing w:line="290" w:lineRule="auto"/>
      <w:ind w:firstLine="312"/>
      <w:jc w:val="both"/>
    </w:pPr>
    <w:rPr>
      <w:color w:val="000000"/>
      <w:sz w:val="20"/>
      <w:lang w:val="en-GB" w:eastAsia="ar-SA"/>
    </w:rPr>
  </w:style>
</w:styles>
</file>

<file path=word/webSettings.xml><?xml version="1.0" encoding="utf-8"?>
<w:webSettings xmlns:r="http://schemas.openxmlformats.org/officeDocument/2006/relationships" xmlns:w="http://schemas.openxmlformats.org/wordprocessingml/2006/main">
  <w:divs>
    <w:div w:id="69238582">
      <w:bodyDiv w:val="1"/>
      <w:marLeft w:val="0"/>
      <w:marRight w:val="0"/>
      <w:marTop w:val="0"/>
      <w:marBottom w:val="0"/>
      <w:divBdr>
        <w:top w:val="none" w:sz="0" w:space="0" w:color="auto"/>
        <w:left w:val="none" w:sz="0" w:space="0" w:color="auto"/>
        <w:bottom w:val="none" w:sz="0" w:space="0" w:color="auto"/>
        <w:right w:val="none" w:sz="0" w:space="0" w:color="auto"/>
      </w:divBdr>
    </w:div>
    <w:div w:id="304238343">
      <w:bodyDiv w:val="1"/>
      <w:marLeft w:val="0"/>
      <w:marRight w:val="0"/>
      <w:marTop w:val="0"/>
      <w:marBottom w:val="0"/>
      <w:divBdr>
        <w:top w:val="none" w:sz="0" w:space="0" w:color="auto"/>
        <w:left w:val="none" w:sz="0" w:space="0" w:color="auto"/>
        <w:bottom w:val="none" w:sz="0" w:space="0" w:color="auto"/>
        <w:right w:val="none" w:sz="0" w:space="0" w:color="auto"/>
      </w:divBdr>
    </w:div>
    <w:div w:id="555971983">
      <w:bodyDiv w:val="1"/>
      <w:marLeft w:val="0"/>
      <w:marRight w:val="0"/>
      <w:marTop w:val="0"/>
      <w:marBottom w:val="0"/>
      <w:divBdr>
        <w:top w:val="none" w:sz="0" w:space="0" w:color="auto"/>
        <w:left w:val="none" w:sz="0" w:space="0" w:color="auto"/>
        <w:bottom w:val="none" w:sz="0" w:space="0" w:color="auto"/>
        <w:right w:val="none" w:sz="0" w:space="0" w:color="auto"/>
      </w:divBdr>
    </w:div>
    <w:div w:id="816579883">
      <w:bodyDiv w:val="1"/>
      <w:marLeft w:val="0"/>
      <w:marRight w:val="0"/>
      <w:marTop w:val="0"/>
      <w:marBottom w:val="0"/>
      <w:divBdr>
        <w:top w:val="none" w:sz="0" w:space="0" w:color="auto"/>
        <w:left w:val="none" w:sz="0" w:space="0" w:color="auto"/>
        <w:bottom w:val="none" w:sz="0" w:space="0" w:color="auto"/>
        <w:right w:val="none" w:sz="0" w:space="0" w:color="auto"/>
      </w:divBdr>
    </w:div>
    <w:div w:id="1027562254">
      <w:bodyDiv w:val="1"/>
      <w:marLeft w:val="0"/>
      <w:marRight w:val="0"/>
      <w:marTop w:val="0"/>
      <w:marBottom w:val="0"/>
      <w:divBdr>
        <w:top w:val="none" w:sz="0" w:space="0" w:color="auto"/>
        <w:left w:val="none" w:sz="0" w:space="0" w:color="auto"/>
        <w:bottom w:val="none" w:sz="0" w:space="0" w:color="auto"/>
        <w:right w:val="none" w:sz="0" w:space="0" w:color="auto"/>
      </w:divBdr>
    </w:div>
    <w:div w:id="10356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A9E5-10F5-48FA-8166-55813D04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1653</Words>
  <Characters>9427</Characters>
  <Application>Microsoft Office Word</Application>
  <DocSecurity>0</DocSecurity>
  <Lines>78</Lines>
  <Paragraphs>22</Paragraphs>
  <ScaleCrop>false</ScaleCrop>
  <HeadingPairs>
    <vt:vector size="2" baseType="variant">
      <vt:variant>
        <vt:lpstr>Pavadinimas</vt:lpstr>
      </vt:variant>
      <vt:variant>
        <vt:i4>1</vt:i4>
      </vt:variant>
    </vt:vector>
  </HeadingPairs>
  <TitlesOfParts>
    <vt:vector size="1" baseType="lpstr">
      <vt:lpstr/>
    </vt:vector>
  </TitlesOfParts>
  <Company>LR FM</Company>
  <LinksUpToDate>false</LinksUpToDate>
  <CharactersWithSpaces>11058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c:creator>
  <cp:lastModifiedBy>User</cp:lastModifiedBy>
  <cp:revision>27</cp:revision>
  <cp:lastPrinted>2025-04-17T07:14:00Z</cp:lastPrinted>
  <dcterms:created xsi:type="dcterms:W3CDTF">2025-04-17T07:15:00Z</dcterms:created>
  <dcterms:modified xsi:type="dcterms:W3CDTF">2025-04-17T08:24:00Z</dcterms:modified>
</cp:coreProperties>
</file>