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A5CA9" w14:textId="77777777" w:rsidR="00271A15" w:rsidRPr="001F2D3B" w:rsidRDefault="00271A15" w:rsidP="00271A15">
      <w:pPr>
        <w:tabs>
          <w:tab w:val="left" w:pos="14656"/>
        </w:tabs>
        <w:overflowPunct w:val="0"/>
        <w:spacing w:line="240" w:lineRule="auto"/>
        <w:jc w:val="center"/>
        <w:textAlignment w:val="baseline"/>
        <w:rPr>
          <w:rFonts w:ascii="Times New Roman" w:hAnsi="Times New Roman" w:cs="Times New Roman"/>
          <w:b/>
          <w:caps/>
          <w:sz w:val="24"/>
          <w:szCs w:val="24"/>
        </w:rPr>
      </w:pPr>
      <w:r w:rsidRPr="001F2D3B">
        <w:rPr>
          <w:rFonts w:ascii="Times New Roman" w:hAnsi="Times New Roman" w:cs="Times New Roman"/>
          <w:b/>
          <w:caps/>
          <w:sz w:val="24"/>
          <w:szCs w:val="24"/>
        </w:rPr>
        <w:t>Šalčininkų r. Jašiūnų “Aušros” gimnazijos</w:t>
      </w:r>
    </w:p>
    <w:p w14:paraId="4931A4EC" w14:textId="77777777" w:rsidR="00271A15" w:rsidRPr="001F2D3B" w:rsidRDefault="00835D1F" w:rsidP="00271A15">
      <w:pPr>
        <w:tabs>
          <w:tab w:val="left" w:pos="14656"/>
        </w:tabs>
        <w:overflowPunct w:val="0"/>
        <w:spacing w:line="240" w:lineRule="auto"/>
        <w:jc w:val="center"/>
        <w:textAlignment w:val="baseline"/>
        <w:rPr>
          <w:rFonts w:ascii="Times New Roman" w:hAnsi="Times New Roman" w:cs="Times New Roman"/>
          <w:b/>
          <w:caps/>
          <w:sz w:val="24"/>
          <w:szCs w:val="24"/>
        </w:rPr>
      </w:pPr>
      <w:r w:rsidRPr="001F2D3B">
        <w:rPr>
          <w:rFonts w:ascii="Times New Roman" w:hAnsi="Times New Roman" w:cs="Times New Roman"/>
          <w:b/>
          <w:caps/>
          <w:sz w:val="24"/>
          <w:szCs w:val="24"/>
        </w:rPr>
        <w:t xml:space="preserve">DIREKTORĖS </w:t>
      </w:r>
      <w:r w:rsidR="00271A15" w:rsidRPr="001F2D3B">
        <w:rPr>
          <w:rFonts w:ascii="Times New Roman" w:hAnsi="Times New Roman" w:cs="Times New Roman"/>
          <w:b/>
          <w:caps/>
          <w:sz w:val="24"/>
          <w:szCs w:val="24"/>
        </w:rPr>
        <w:t>Dalios Paltanavičienės</w:t>
      </w:r>
    </w:p>
    <w:p w14:paraId="1090D04C" w14:textId="77777777" w:rsidR="00271A15" w:rsidRPr="001F2D3B" w:rsidRDefault="008A29B8" w:rsidP="00271A15">
      <w:pPr>
        <w:overflowPunct w:val="0"/>
        <w:spacing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2019</w:t>
      </w:r>
      <w:r w:rsidR="00271A15" w:rsidRPr="001F2D3B">
        <w:rPr>
          <w:rFonts w:ascii="Times New Roman" w:hAnsi="Times New Roman" w:cs="Times New Roman"/>
          <w:b/>
          <w:sz w:val="24"/>
          <w:szCs w:val="24"/>
        </w:rPr>
        <w:t>METŲ VEIKLOS ATASKAITA</w:t>
      </w:r>
    </w:p>
    <w:p w14:paraId="1E93AFEE" w14:textId="77777777" w:rsidR="00271A15" w:rsidRPr="001F2D3B" w:rsidRDefault="008A29B8" w:rsidP="00271A15">
      <w:pPr>
        <w:overflowPunct w:val="0"/>
        <w:spacing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2020-01-</w:t>
      </w:r>
      <w:r w:rsidR="00C4248D">
        <w:rPr>
          <w:rFonts w:ascii="Times New Roman" w:hAnsi="Times New Roman" w:cs="Times New Roman"/>
          <w:sz w:val="24"/>
          <w:szCs w:val="24"/>
        </w:rPr>
        <w:t>07</w:t>
      </w:r>
      <w:r w:rsidR="00271A15" w:rsidRPr="001F2D3B">
        <w:rPr>
          <w:rFonts w:ascii="Times New Roman" w:hAnsi="Times New Roman" w:cs="Times New Roman"/>
          <w:sz w:val="24"/>
          <w:szCs w:val="24"/>
        </w:rPr>
        <w:t xml:space="preserve"> Nr. ________ </w:t>
      </w:r>
    </w:p>
    <w:p w14:paraId="22D0F968" w14:textId="77777777" w:rsidR="00271A15" w:rsidRPr="001F2D3B" w:rsidRDefault="00271A15" w:rsidP="003C6F7C">
      <w:pPr>
        <w:tabs>
          <w:tab w:val="left" w:pos="3828"/>
        </w:tabs>
        <w:overflowPunct w:val="0"/>
        <w:spacing w:line="240" w:lineRule="auto"/>
        <w:jc w:val="center"/>
        <w:textAlignment w:val="baseline"/>
        <w:rPr>
          <w:rFonts w:ascii="Times New Roman" w:hAnsi="Times New Roman" w:cs="Times New Roman"/>
          <w:sz w:val="24"/>
          <w:szCs w:val="24"/>
        </w:rPr>
      </w:pPr>
      <w:r w:rsidRPr="001F2D3B">
        <w:rPr>
          <w:rFonts w:ascii="Times New Roman" w:hAnsi="Times New Roman" w:cs="Times New Roman"/>
          <w:sz w:val="24"/>
          <w:szCs w:val="24"/>
        </w:rPr>
        <w:t>Jašiūnai</w:t>
      </w:r>
    </w:p>
    <w:p w14:paraId="45FCCA3F" w14:textId="77777777" w:rsidR="00271A15" w:rsidRPr="001F2D3B" w:rsidRDefault="00271A15" w:rsidP="00271A15">
      <w:pPr>
        <w:overflowPunct w:val="0"/>
        <w:spacing w:line="240" w:lineRule="auto"/>
        <w:jc w:val="center"/>
        <w:textAlignment w:val="baseline"/>
        <w:rPr>
          <w:rFonts w:ascii="Times New Roman" w:hAnsi="Times New Roman" w:cs="Times New Roman"/>
          <w:b/>
          <w:sz w:val="24"/>
          <w:szCs w:val="24"/>
        </w:rPr>
      </w:pPr>
      <w:r w:rsidRPr="001F2D3B">
        <w:rPr>
          <w:rFonts w:ascii="Times New Roman" w:hAnsi="Times New Roman" w:cs="Times New Roman"/>
          <w:b/>
          <w:sz w:val="24"/>
          <w:szCs w:val="24"/>
        </w:rPr>
        <w:t>I SKYRIUS</w:t>
      </w:r>
    </w:p>
    <w:p w14:paraId="0DE7A6F6" w14:textId="77777777" w:rsidR="00271A15" w:rsidRPr="001F2D3B" w:rsidRDefault="00271A15" w:rsidP="003C6F7C">
      <w:pPr>
        <w:overflowPunct w:val="0"/>
        <w:spacing w:line="240" w:lineRule="auto"/>
        <w:jc w:val="center"/>
        <w:textAlignment w:val="baseline"/>
        <w:rPr>
          <w:rFonts w:ascii="Times New Roman" w:hAnsi="Times New Roman" w:cs="Times New Roman"/>
          <w:b/>
          <w:sz w:val="24"/>
          <w:szCs w:val="24"/>
        </w:rPr>
      </w:pPr>
      <w:r w:rsidRPr="001F2D3B">
        <w:rPr>
          <w:rFonts w:ascii="Times New Roman" w:hAnsi="Times New Roman" w:cs="Times New Roman"/>
          <w:b/>
          <w:sz w:val="24"/>
          <w:szCs w:val="24"/>
        </w:rPr>
        <w:t>STRATEGINIO PLANO IR METINIO VEIKLOS PLANO ĮGYVENDINIMAS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71A15" w:rsidRPr="001F2D3B" w14:paraId="37A73A84" w14:textId="77777777" w:rsidTr="00502143">
        <w:tc>
          <w:tcPr>
            <w:tcW w:w="9628" w:type="dxa"/>
          </w:tcPr>
          <w:p w14:paraId="0AFCD734" w14:textId="77777777" w:rsidR="009B27FD" w:rsidRDefault="00E21B4C" w:rsidP="00E21B4C">
            <w:pPr>
              <w:pStyle w:val="Default"/>
              <w:jc w:val="both"/>
              <w:rPr>
                <w:lang w:val="lt-LT"/>
              </w:rPr>
            </w:pPr>
            <w:r>
              <w:rPr>
                <w:lang w:val="lt-LT"/>
              </w:rPr>
              <w:t>Strateginis gimnazijos tikslas – kurti sėkmės mokyklą kiekvienam vaikui. Siekiant šio tikslo, yra susitarta dėl prioriteto – stiprinti ugdymo proceso patrauklumą ir efektyvumą, ugdymą orientuojant į laisvojo mokymo ir produktyvaus mokymosi paradigmą.</w:t>
            </w:r>
          </w:p>
          <w:p w14:paraId="20D8A356" w14:textId="77777777" w:rsidR="00E21B4C" w:rsidRDefault="00E21B4C" w:rsidP="00E21B4C">
            <w:pPr>
              <w:pStyle w:val="Default"/>
              <w:jc w:val="both"/>
              <w:rPr>
                <w:lang w:val="lt-LT"/>
              </w:rPr>
            </w:pPr>
            <w:r>
              <w:rPr>
                <w:lang w:val="lt-LT"/>
              </w:rPr>
              <w:t xml:space="preserve">Strateginio bei metinio veiklos plano įgyvendinimo </w:t>
            </w:r>
            <w:r w:rsidRPr="00975278">
              <w:rPr>
                <w:b/>
                <w:lang w:val="lt-LT"/>
              </w:rPr>
              <w:t>prioritetinės sritys</w:t>
            </w:r>
            <w:r>
              <w:rPr>
                <w:lang w:val="lt-LT"/>
              </w:rPr>
              <w:t>:</w:t>
            </w:r>
          </w:p>
          <w:p w14:paraId="31FECB9F" w14:textId="77777777" w:rsidR="00E21B4C" w:rsidRDefault="00E21B4C" w:rsidP="00E21B4C">
            <w:pPr>
              <w:pStyle w:val="Default"/>
              <w:numPr>
                <w:ilvl w:val="0"/>
                <w:numId w:val="4"/>
              </w:numPr>
              <w:jc w:val="both"/>
              <w:rPr>
                <w:lang w:val="lt-LT"/>
              </w:rPr>
            </w:pPr>
            <w:r>
              <w:rPr>
                <w:lang w:val="lt-LT"/>
              </w:rPr>
              <w:t xml:space="preserve">Efektyvinant pedagoginės pagalbos teikimą, užtikrinti kokybišką ugdymą, orientuotą į mokinio </w:t>
            </w:r>
            <w:r w:rsidR="00F81BA7">
              <w:rPr>
                <w:b/>
                <w:lang w:val="lt-LT"/>
              </w:rPr>
              <w:t>asmenybės ūgtį</w:t>
            </w:r>
            <w:r>
              <w:rPr>
                <w:lang w:val="lt-LT"/>
              </w:rPr>
              <w:t xml:space="preserve"> ir nuolatinę individualią pažangą.</w:t>
            </w:r>
          </w:p>
          <w:p w14:paraId="16D66124" w14:textId="77777777" w:rsidR="00E21B4C" w:rsidRDefault="00E21B4C" w:rsidP="00E21B4C">
            <w:pPr>
              <w:pStyle w:val="Default"/>
              <w:numPr>
                <w:ilvl w:val="0"/>
                <w:numId w:val="4"/>
              </w:numPr>
              <w:jc w:val="both"/>
              <w:rPr>
                <w:lang w:val="lt-LT"/>
              </w:rPr>
            </w:pPr>
            <w:r>
              <w:rPr>
                <w:lang w:val="lt-LT"/>
              </w:rPr>
              <w:t>Kurti saugios gimnazijos modelį, skatinant aktyvų pilietiškumą ir užtikrinant saugią socialinę emocinę aplinką.</w:t>
            </w:r>
          </w:p>
          <w:p w14:paraId="39595568" w14:textId="77777777" w:rsidR="00E21B4C" w:rsidRDefault="00E21B4C" w:rsidP="00E21B4C">
            <w:pPr>
              <w:pStyle w:val="Default"/>
              <w:ind w:left="720"/>
              <w:jc w:val="both"/>
              <w:rPr>
                <w:lang w:val="lt-LT"/>
              </w:rPr>
            </w:pPr>
          </w:p>
          <w:p w14:paraId="332E3A84" w14:textId="77777777" w:rsidR="00E21B4C" w:rsidRDefault="00E21B4C" w:rsidP="00E21B4C">
            <w:pPr>
              <w:pStyle w:val="Default"/>
              <w:ind w:left="720"/>
              <w:jc w:val="both"/>
              <w:rPr>
                <w:lang w:val="lt-LT"/>
              </w:rPr>
            </w:pPr>
            <w:r w:rsidRPr="00975278">
              <w:rPr>
                <w:b/>
                <w:lang w:val="lt-LT"/>
              </w:rPr>
              <w:t>Rezultatai bei rodikliai</w:t>
            </w:r>
            <w:r>
              <w:rPr>
                <w:lang w:val="lt-LT"/>
              </w:rPr>
              <w:t>:</w:t>
            </w:r>
          </w:p>
          <w:p w14:paraId="0F87BB97" w14:textId="77777777" w:rsidR="00975278" w:rsidRDefault="00975278" w:rsidP="00E21B4C">
            <w:pPr>
              <w:pStyle w:val="Default"/>
              <w:ind w:left="720"/>
              <w:jc w:val="both"/>
              <w:rPr>
                <w:lang w:val="lt-LT"/>
              </w:rPr>
            </w:pPr>
          </w:p>
          <w:p w14:paraId="653436F7" w14:textId="703D9D32" w:rsidR="00E21B4C" w:rsidRDefault="00067AD7" w:rsidP="00067AD7">
            <w:pPr>
              <w:pStyle w:val="Default"/>
              <w:numPr>
                <w:ilvl w:val="0"/>
                <w:numId w:val="5"/>
              </w:numPr>
              <w:jc w:val="both"/>
              <w:rPr>
                <w:lang w:val="lt-LT"/>
              </w:rPr>
            </w:pPr>
            <w:r>
              <w:rPr>
                <w:lang w:val="lt-LT"/>
              </w:rPr>
              <w:t>Metinis gimnazijos pažangumas labai geras 100%.</w:t>
            </w:r>
            <w:r w:rsidR="00257F49">
              <w:rPr>
                <w:lang w:val="lt-LT"/>
              </w:rPr>
              <w:t xml:space="preserve"> </w:t>
            </w:r>
            <w:r w:rsidR="00975278">
              <w:rPr>
                <w:lang w:val="lt-LT"/>
              </w:rPr>
              <w:t>Gimnazijoje 17% mokinių ugdosi gerais ir labai gerais pasiekimų įvertinimais.</w:t>
            </w:r>
          </w:p>
          <w:p w14:paraId="1F2D9AE4" w14:textId="77777777" w:rsidR="00067AD7" w:rsidRDefault="00067AD7" w:rsidP="00067AD7">
            <w:pPr>
              <w:pStyle w:val="Default"/>
              <w:numPr>
                <w:ilvl w:val="0"/>
                <w:numId w:val="5"/>
              </w:numPr>
              <w:jc w:val="both"/>
              <w:rPr>
                <w:lang w:val="lt-LT"/>
              </w:rPr>
            </w:pPr>
            <w:r w:rsidRPr="00975278">
              <w:rPr>
                <w:b/>
                <w:lang w:val="lt-LT"/>
              </w:rPr>
              <w:t>Sistemingas diagnostinių darbų planavimas ir</w:t>
            </w:r>
            <w:r w:rsidR="00975278" w:rsidRPr="00975278">
              <w:rPr>
                <w:b/>
                <w:lang w:val="lt-LT"/>
              </w:rPr>
              <w:t xml:space="preserve"> rezultatų</w:t>
            </w:r>
            <w:r w:rsidRPr="00975278">
              <w:rPr>
                <w:b/>
                <w:lang w:val="lt-LT"/>
              </w:rPr>
              <w:t xml:space="preserve"> analizė</w:t>
            </w:r>
            <w:r>
              <w:rPr>
                <w:lang w:val="lt-LT"/>
              </w:rPr>
              <w:t>.</w:t>
            </w:r>
          </w:p>
          <w:p w14:paraId="339BEBA7" w14:textId="7E40DDBC" w:rsidR="001149F2" w:rsidRDefault="00067AD7" w:rsidP="001149F2">
            <w:pPr>
              <w:pStyle w:val="Default"/>
              <w:numPr>
                <w:ilvl w:val="0"/>
                <w:numId w:val="5"/>
              </w:numPr>
              <w:jc w:val="both"/>
              <w:rPr>
                <w:lang w:val="lt-LT"/>
              </w:rPr>
            </w:pPr>
            <w:r>
              <w:rPr>
                <w:lang w:val="lt-LT"/>
              </w:rPr>
              <w:t xml:space="preserve">Tobulinta pamokos vadyba, kelta mokytojų kvalifikacija, stiprintos dalykinės ir bendrosios mokytojų kompetencijos, reikalingos šiuolaikinio gyvenimo iššūkiams priimti: </w:t>
            </w:r>
            <w:r w:rsidR="00A82490">
              <w:rPr>
                <w:lang w:val="lt-LT"/>
              </w:rPr>
              <w:t xml:space="preserve">visi pedagoginiai darbuotojai </w:t>
            </w:r>
            <w:r>
              <w:rPr>
                <w:lang w:val="lt-LT"/>
              </w:rPr>
              <w:t xml:space="preserve">dalyvavo </w:t>
            </w:r>
            <w:r w:rsidR="00A82490">
              <w:rPr>
                <w:lang w:val="lt-LT"/>
              </w:rPr>
              <w:t>seminaruose: „Skirtingos kartos skirtingai mokosi“, „Geros savijautos receptas“, „Mokymai įgyvendinti psichoaktyviųjų medžiagų vartojimo prevencijos programą</w:t>
            </w:r>
            <w:r w:rsidR="00257F49">
              <w:rPr>
                <w:lang w:val="lt-LT"/>
              </w:rPr>
              <w:t>“</w:t>
            </w:r>
            <w:r w:rsidR="00975278">
              <w:rPr>
                <w:lang w:val="lt-LT"/>
              </w:rPr>
              <w:t>,</w:t>
            </w:r>
            <w:r w:rsidR="00A82490">
              <w:rPr>
                <w:lang w:val="lt-LT"/>
              </w:rPr>
              <w:t xml:space="preserve"> „Savu keliu“.</w:t>
            </w:r>
          </w:p>
          <w:p w14:paraId="7FAC42CD" w14:textId="77777777" w:rsidR="00A82490" w:rsidRPr="001149F2" w:rsidRDefault="00A82490" w:rsidP="001149F2">
            <w:pPr>
              <w:pStyle w:val="Default"/>
              <w:numPr>
                <w:ilvl w:val="0"/>
                <w:numId w:val="5"/>
              </w:numPr>
              <w:jc w:val="both"/>
              <w:rPr>
                <w:lang w:val="lt-LT"/>
              </w:rPr>
            </w:pPr>
            <w:r w:rsidRPr="001149F2">
              <w:rPr>
                <w:lang w:val="lt-LT"/>
              </w:rPr>
              <w:t>Glaudesnis mokytojų ir tėvų bendradarbiavimas palaikant ir skatina</w:t>
            </w:r>
            <w:r w:rsidR="00975278" w:rsidRPr="001149F2">
              <w:rPr>
                <w:lang w:val="lt-LT"/>
              </w:rPr>
              <w:t xml:space="preserve">nt mokinio    individualią pažangą, </w:t>
            </w:r>
            <w:r w:rsidR="00975278" w:rsidRPr="001149F2">
              <w:rPr>
                <w:b/>
                <w:lang w:val="lt-LT"/>
              </w:rPr>
              <w:t>teikiant kokybiškesnę ir sistemingą individualią informaciją tėvams.</w:t>
            </w:r>
          </w:p>
          <w:p w14:paraId="0E8BAA36" w14:textId="77777777" w:rsidR="001149F2" w:rsidRPr="001149F2" w:rsidRDefault="001149F2" w:rsidP="001149F2">
            <w:pPr>
              <w:pStyle w:val="Default"/>
              <w:numPr>
                <w:ilvl w:val="0"/>
                <w:numId w:val="5"/>
              </w:numPr>
              <w:jc w:val="both"/>
              <w:rPr>
                <w:lang w:val="lt-LT"/>
              </w:rPr>
            </w:pPr>
            <w:r>
              <w:rPr>
                <w:lang w:val="lt-LT"/>
              </w:rPr>
              <w:t>Atnaujinta įgalinanti vaiką ugdytis patraukli edukacinė aplinka.</w:t>
            </w:r>
          </w:p>
          <w:p w14:paraId="1F0D9749" w14:textId="77777777" w:rsidR="001149F2" w:rsidRDefault="001149F2" w:rsidP="00416998">
            <w:pPr>
              <w:pStyle w:val="Default"/>
              <w:rPr>
                <w:lang w:val="lt-LT"/>
              </w:rPr>
            </w:pPr>
          </w:p>
          <w:p w14:paraId="677191CD" w14:textId="77777777" w:rsidR="00873C7A" w:rsidRPr="001F2D3B" w:rsidRDefault="000B7AED" w:rsidP="001149F2">
            <w:pPr>
              <w:pStyle w:val="Default"/>
              <w:jc w:val="both"/>
              <w:rPr>
                <w:lang w:val="lt-LT"/>
              </w:rPr>
            </w:pPr>
            <w:r>
              <w:rPr>
                <w:lang w:val="lt-LT"/>
              </w:rPr>
              <w:t>Nacionaliniai</w:t>
            </w:r>
            <w:r w:rsidR="00873C7A" w:rsidRPr="001F2D3B">
              <w:rPr>
                <w:lang w:val="lt-LT"/>
              </w:rPr>
              <w:t xml:space="preserve"> mokinių pasiekimų patikrinimų rezultatai parodė, kad </w:t>
            </w:r>
            <w:r w:rsidR="00873C7A" w:rsidRPr="000B7AED">
              <w:rPr>
                <w:b/>
                <w:lang w:val="lt-LT"/>
              </w:rPr>
              <w:t>2 klasės</w:t>
            </w:r>
            <w:r w:rsidR="00873C7A" w:rsidRPr="001F2D3B">
              <w:rPr>
                <w:lang w:val="lt-LT"/>
              </w:rPr>
              <w:t xml:space="preserve"> matematikos rezultatai 0,3 proc. aukštesni negu savivaldybės, rašymo (teksto kūrimo) 0,7 proc. aukštesni negu šalies, rašymo (kalbos sandaros pažinimo) 4,1 proc. aukštesni negu sav</w:t>
            </w:r>
            <w:r w:rsidR="001F2D3B" w:rsidRPr="001F2D3B">
              <w:rPr>
                <w:lang w:val="lt-LT"/>
              </w:rPr>
              <w:t>ivaldybės rezultatai.</w:t>
            </w:r>
          </w:p>
          <w:p w14:paraId="0AF34DDA" w14:textId="77777777" w:rsidR="00873C7A" w:rsidRPr="001F2D3B" w:rsidRDefault="00873C7A" w:rsidP="001149F2">
            <w:pPr>
              <w:pStyle w:val="Default"/>
              <w:jc w:val="both"/>
              <w:rPr>
                <w:lang w:val="lt-LT"/>
              </w:rPr>
            </w:pPr>
            <w:r w:rsidRPr="000B7AED">
              <w:rPr>
                <w:b/>
                <w:lang w:val="lt-LT"/>
              </w:rPr>
              <w:t>4 klasės</w:t>
            </w:r>
            <w:r w:rsidRPr="001F2D3B">
              <w:rPr>
                <w:lang w:val="lt-LT"/>
              </w:rPr>
              <w:t xml:space="preserve"> pasiekimų patikrinimas parodė, kad matematikos rezultatai 22,6 proc. aukštesni nei šalies, skaitymo 27,9 proc. aukštesni nei šalies, rašymo 18,1 proc. aukštesni nei šalies, pasaulio pažinimo 33,4 proc. aukštesni nei šalies rezultatai.</w:t>
            </w:r>
          </w:p>
          <w:p w14:paraId="32FE58A5" w14:textId="426C5DB9" w:rsidR="00873C7A" w:rsidRPr="001F2D3B" w:rsidRDefault="00873C7A" w:rsidP="001149F2">
            <w:pPr>
              <w:pStyle w:val="Default"/>
              <w:jc w:val="both"/>
              <w:rPr>
                <w:lang w:val="lt-LT"/>
              </w:rPr>
            </w:pPr>
            <w:r w:rsidRPr="000B7AED">
              <w:rPr>
                <w:b/>
                <w:lang w:val="lt-LT"/>
              </w:rPr>
              <w:t>6 klas</w:t>
            </w:r>
            <w:r w:rsidR="00257F49">
              <w:rPr>
                <w:b/>
                <w:lang w:val="lt-LT"/>
              </w:rPr>
              <w:t>ė</w:t>
            </w:r>
            <w:r w:rsidRPr="000B7AED">
              <w:rPr>
                <w:b/>
                <w:lang w:val="lt-LT"/>
              </w:rPr>
              <w:t>s</w:t>
            </w:r>
            <w:r w:rsidRPr="001F2D3B">
              <w:rPr>
                <w:lang w:val="lt-LT"/>
              </w:rPr>
              <w:t xml:space="preserve"> rezultatai parodė, kad matematikos rezultatai 17,8 proc. aukštesni nei šalies, skaitymo 3 proc. </w:t>
            </w:r>
            <w:r w:rsidR="001F2D3B" w:rsidRPr="001F2D3B">
              <w:rPr>
                <w:lang w:val="lt-LT"/>
              </w:rPr>
              <w:t>aukštesni</w:t>
            </w:r>
            <w:r w:rsidRPr="001F2D3B">
              <w:rPr>
                <w:lang w:val="lt-LT"/>
              </w:rPr>
              <w:t xml:space="preserve"> nei šalies ir rašymo 17,1 proc</w:t>
            </w:r>
            <w:r w:rsidR="001F2D3B" w:rsidRPr="001F2D3B">
              <w:rPr>
                <w:lang w:val="lt-LT"/>
              </w:rPr>
              <w:t>.</w:t>
            </w:r>
            <w:r w:rsidRPr="001F2D3B">
              <w:rPr>
                <w:lang w:val="lt-LT"/>
              </w:rPr>
              <w:t xml:space="preserve"> aukštesni nei šalies rezultatai</w:t>
            </w:r>
            <w:r w:rsidR="00257F49">
              <w:rPr>
                <w:lang w:val="lt-LT"/>
              </w:rPr>
              <w:t>.</w:t>
            </w:r>
          </w:p>
          <w:p w14:paraId="629B9179" w14:textId="77777777" w:rsidR="00416998" w:rsidRPr="001F2D3B" w:rsidRDefault="000B7AED" w:rsidP="001149F2">
            <w:pPr>
              <w:pStyle w:val="Default"/>
              <w:jc w:val="both"/>
              <w:rPr>
                <w:lang w:val="lt-LT"/>
              </w:rPr>
            </w:pPr>
            <w:r w:rsidRPr="000B7AED">
              <w:rPr>
                <w:b/>
                <w:lang w:val="lt-LT"/>
              </w:rPr>
              <w:t>PUPP</w:t>
            </w:r>
            <w:r w:rsidR="00416998" w:rsidRPr="001F2D3B">
              <w:rPr>
                <w:lang w:val="lt-LT"/>
              </w:rPr>
              <w:t xml:space="preserve"> rezultatai</w:t>
            </w:r>
            <w:r w:rsidR="009B27FD" w:rsidRPr="001F2D3B">
              <w:rPr>
                <w:lang w:val="lt-LT"/>
              </w:rPr>
              <w:t>:</w:t>
            </w:r>
            <w:r w:rsidR="00416998" w:rsidRPr="001F2D3B">
              <w:rPr>
                <w:lang w:val="lt-LT"/>
              </w:rPr>
              <w:t xml:space="preserve"> lietuvių kalbos rezultatai yra </w:t>
            </w:r>
            <w:r w:rsidR="009F4D72" w:rsidRPr="001F2D3B">
              <w:rPr>
                <w:lang w:val="lt-LT"/>
              </w:rPr>
              <w:t>1,3</w:t>
            </w:r>
            <w:r w:rsidR="00263291" w:rsidRPr="001F2D3B">
              <w:rPr>
                <w:lang w:val="lt-LT"/>
              </w:rPr>
              <w:t>8</w:t>
            </w:r>
            <w:r w:rsidR="00416998" w:rsidRPr="001F2D3B">
              <w:rPr>
                <w:lang w:val="lt-LT"/>
              </w:rPr>
              <w:t xml:space="preserve"> balo </w:t>
            </w:r>
            <w:r w:rsidR="001625D1" w:rsidRPr="001F2D3B">
              <w:rPr>
                <w:lang w:val="lt-LT"/>
              </w:rPr>
              <w:t>žemesni</w:t>
            </w:r>
            <w:r w:rsidR="001F2D3B">
              <w:rPr>
                <w:lang w:val="lt-LT"/>
              </w:rPr>
              <w:t xml:space="preserve"> negu šalies vidurkis</w:t>
            </w:r>
            <w:r w:rsidR="00416998" w:rsidRPr="001F2D3B">
              <w:rPr>
                <w:lang w:val="lt-LT"/>
              </w:rPr>
              <w:t xml:space="preserve">; matematikos rezultatai yra </w:t>
            </w:r>
            <w:r w:rsidR="009F4D72" w:rsidRPr="001F2D3B">
              <w:rPr>
                <w:lang w:val="lt-LT"/>
              </w:rPr>
              <w:t>0,28</w:t>
            </w:r>
            <w:r w:rsidR="00416998" w:rsidRPr="001F2D3B">
              <w:rPr>
                <w:lang w:val="lt-LT"/>
              </w:rPr>
              <w:t xml:space="preserve"> balo </w:t>
            </w:r>
            <w:r w:rsidR="009F4D72" w:rsidRPr="001F2D3B">
              <w:rPr>
                <w:lang w:val="lt-LT"/>
              </w:rPr>
              <w:t>aukštesni</w:t>
            </w:r>
            <w:r w:rsidR="00416998" w:rsidRPr="001F2D3B">
              <w:rPr>
                <w:lang w:val="lt-LT"/>
              </w:rPr>
              <w:t xml:space="preserve"> negu šalies vidurkis. </w:t>
            </w:r>
          </w:p>
          <w:p w14:paraId="0528BF81" w14:textId="6BDCEDCD" w:rsidR="00263291" w:rsidRPr="001F2D3B" w:rsidRDefault="00476929" w:rsidP="001149F2">
            <w:pPr>
              <w:pStyle w:val="Default"/>
              <w:jc w:val="both"/>
              <w:rPr>
                <w:lang w:val="lt-LT"/>
              </w:rPr>
            </w:pPr>
            <w:r w:rsidRPr="00476929">
              <w:rPr>
                <w:b/>
                <w:lang w:val="lt-LT"/>
              </w:rPr>
              <w:t>Brandos egzaminai</w:t>
            </w:r>
            <w:r>
              <w:rPr>
                <w:lang w:val="lt-LT"/>
              </w:rPr>
              <w:t>:</w:t>
            </w:r>
            <w:r w:rsidR="007132CD">
              <w:rPr>
                <w:lang w:val="lt-LT"/>
              </w:rPr>
              <w:t xml:space="preserve"> </w:t>
            </w:r>
            <w:r>
              <w:rPr>
                <w:lang w:val="lt-LT"/>
              </w:rPr>
              <w:t>l</w:t>
            </w:r>
            <w:r w:rsidR="00263291" w:rsidRPr="001F2D3B">
              <w:rPr>
                <w:lang w:val="lt-LT"/>
              </w:rPr>
              <w:t>ietuvių kalbos ir literatūros v</w:t>
            </w:r>
            <w:r w:rsidR="009F4D72" w:rsidRPr="001F2D3B">
              <w:rPr>
                <w:lang w:val="lt-LT"/>
              </w:rPr>
              <w:t>alstybinio brandos egzaminą laikė 8 abiturientai. Iš laikiusių</w:t>
            </w:r>
            <w:r w:rsidR="00263291" w:rsidRPr="001F2D3B">
              <w:rPr>
                <w:lang w:val="lt-LT"/>
              </w:rPr>
              <w:t xml:space="preserve"> –</w:t>
            </w:r>
            <w:r w:rsidR="009F4D72" w:rsidRPr="001F2D3B">
              <w:rPr>
                <w:lang w:val="lt-LT"/>
              </w:rPr>
              <w:t xml:space="preserve"> 1 mokinys gavo 86-99 balų intervale ir 3 mokiniai</w:t>
            </w:r>
            <w:r w:rsidR="00263291" w:rsidRPr="001F2D3B">
              <w:rPr>
                <w:lang w:val="lt-LT"/>
              </w:rPr>
              <w:t xml:space="preserve"> gavo 16-35 balų intervale. Istorijos valstybinio brandos egzamino rezultat</w:t>
            </w:r>
            <w:r w:rsidR="009F4D72" w:rsidRPr="001F2D3B">
              <w:rPr>
                <w:lang w:val="lt-LT"/>
              </w:rPr>
              <w:t>ai: iš 4</w:t>
            </w:r>
            <w:r w:rsidR="00263291" w:rsidRPr="001F2D3B">
              <w:rPr>
                <w:lang w:val="lt-LT"/>
              </w:rPr>
              <w:t xml:space="preserve"> laikiusių istorijos</w:t>
            </w:r>
            <w:r w:rsidR="009F4D72" w:rsidRPr="001F2D3B">
              <w:rPr>
                <w:lang w:val="lt-LT"/>
              </w:rPr>
              <w:t xml:space="preserve"> valstybinį brandos egzaminą – 3 mokiniai išlaikė 16-35</w:t>
            </w:r>
            <w:r w:rsidR="00263291" w:rsidRPr="001F2D3B">
              <w:rPr>
                <w:lang w:val="lt-LT"/>
              </w:rPr>
              <w:t xml:space="preserve"> balų intervale</w:t>
            </w:r>
            <w:r w:rsidR="009F4D72" w:rsidRPr="001F2D3B">
              <w:rPr>
                <w:lang w:val="lt-LT"/>
              </w:rPr>
              <w:t>, 1 mokinys 36-85 balų intervale</w:t>
            </w:r>
            <w:r w:rsidR="00263291" w:rsidRPr="001F2D3B">
              <w:rPr>
                <w:lang w:val="lt-LT"/>
              </w:rPr>
              <w:t>. Užsienio kalbos (anglų) valstybinio bra</w:t>
            </w:r>
            <w:r w:rsidR="009F4D72" w:rsidRPr="001F2D3B">
              <w:rPr>
                <w:lang w:val="lt-LT"/>
              </w:rPr>
              <w:t xml:space="preserve">ndos egzaminą laikė 4 </w:t>
            </w:r>
            <w:r w:rsidR="005F1CA6" w:rsidRPr="001F2D3B">
              <w:rPr>
                <w:lang w:val="lt-LT"/>
              </w:rPr>
              <w:t>abiturientai</w:t>
            </w:r>
            <w:r w:rsidR="009F4D72" w:rsidRPr="001F2D3B">
              <w:rPr>
                <w:lang w:val="lt-LT"/>
              </w:rPr>
              <w:t xml:space="preserve">: </w:t>
            </w:r>
            <w:r w:rsidR="001F2D3B" w:rsidRPr="001F2D3B">
              <w:rPr>
                <w:lang w:val="lt-LT"/>
              </w:rPr>
              <w:t>1 mokinys išlaikė 86-99 intervale</w:t>
            </w:r>
            <w:r w:rsidR="001F2D3B">
              <w:rPr>
                <w:lang w:val="lt-LT"/>
              </w:rPr>
              <w:t>,</w:t>
            </w:r>
            <w:r w:rsidR="00351052">
              <w:rPr>
                <w:lang w:val="lt-LT"/>
              </w:rPr>
              <w:t xml:space="preserve"> </w:t>
            </w:r>
            <w:r w:rsidR="009F4D72" w:rsidRPr="001F2D3B">
              <w:rPr>
                <w:lang w:val="lt-LT"/>
              </w:rPr>
              <w:t>2</w:t>
            </w:r>
            <w:r w:rsidR="00263291" w:rsidRPr="001F2D3B">
              <w:rPr>
                <w:lang w:val="lt-LT"/>
              </w:rPr>
              <w:t xml:space="preserve"> mokini</w:t>
            </w:r>
            <w:r w:rsidR="001F2D3B">
              <w:rPr>
                <w:lang w:val="lt-LT"/>
              </w:rPr>
              <w:t xml:space="preserve">ai išlaikė 36-85 balų intervale ir </w:t>
            </w:r>
            <w:r w:rsidR="001F2D3B" w:rsidRPr="001F2D3B">
              <w:rPr>
                <w:lang w:val="lt-LT"/>
              </w:rPr>
              <w:t>1 mokinys išlaikė 16-35 balų intervale</w:t>
            </w:r>
            <w:r w:rsidR="009F4D72" w:rsidRPr="001F2D3B">
              <w:rPr>
                <w:lang w:val="lt-LT"/>
              </w:rPr>
              <w:t>.</w:t>
            </w:r>
            <w:r w:rsidR="007132CD">
              <w:rPr>
                <w:lang w:val="lt-LT"/>
              </w:rPr>
              <w:t xml:space="preserve"> </w:t>
            </w:r>
            <w:r w:rsidR="00263291" w:rsidRPr="001F2D3B">
              <w:rPr>
                <w:lang w:val="lt-LT"/>
              </w:rPr>
              <w:lastRenderedPageBreak/>
              <w:t>Užsienio kalbos (rusų) vals</w:t>
            </w:r>
            <w:r w:rsidR="009F4D72" w:rsidRPr="001F2D3B">
              <w:rPr>
                <w:lang w:val="lt-LT"/>
              </w:rPr>
              <w:t xml:space="preserve">tybinį brandos egzaminą laikė 8 </w:t>
            </w:r>
            <w:r w:rsidR="005F1CA6" w:rsidRPr="001F2D3B">
              <w:rPr>
                <w:lang w:val="lt-LT"/>
              </w:rPr>
              <w:t>abiturientai</w:t>
            </w:r>
            <w:r w:rsidR="009F4D72" w:rsidRPr="001F2D3B">
              <w:rPr>
                <w:lang w:val="lt-LT"/>
              </w:rPr>
              <w:t xml:space="preserve"> – 3</w:t>
            </w:r>
            <w:r w:rsidR="00263291" w:rsidRPr="001F2D3B">
              <w:rPr>
                <w:lang w:val="lt-LT"/>
              </w:rPr>
              <w:t xml:space="preserve"> i</w:t>
            </w:r>
            <w:r w:rsidR="009F4D72" w:rsidRPr="001F2D3B">
              <w:rPr>
                <w:lang w:val="lt-LT"/>
              </w:rPr>
              <w:t>šlaikė 36-85 balų intervale ir 4 mokiniai 86-99</w:t>
            </w:r>
            <w:r w:rsidR="00263291" w:rsidRPr="001F2D3B">
              <w:rPr>
                <w:lang w:val="lt-LT"/>
              </w:rPr>
              <w:t xml:space="preserve"> balų intervale</w:t>
            </w:r>
            <w:r w:rsidR="009F4D72" w:rsidRPr="001F2D3B">
              <w:rPr>
                <w:lang w:val="lt-LT"/>
              </w:rPr>
              <w:t xml:space="preserve"> ir 1 mokinys gavo 100 balų įvertinimą</w:t>
            </w:r>
            <w:r w:rsidR="00263291" w:rsidRPr="001F2D3B">
              <w:rPr>
                <w:lang w:val="lt-LT"/>
              </w:rPr>
              <w:t>. Mat</w:t>
            </w:r>
            <w:r w:rsidR="009F4D72" w:rsidRPr="001F2D3B">
              <w:rPr>
                <w:lang w:val="lt-LT"/>
              </w:rPr>
              <w:t xml:space="preserve">ematikos </w:t>
            </w:r>
            <w:r w:rsidR="00263291" w:rsidRPr="001F2D3B">
              <w:rPr>
                <w:lang w:val="lt-LT"/>
              </w:rPr>
              <w:t xml:space="preserve">valstybinio </w:t>
            </w:r>
            <w:r w:rsidR="009F4D72" w:rsidRPr="001F2D3B">
              <w:rPr>
                <w:lang w:val="lt-LT"/>
              </w:rPr>
              <w:t xml:space="preserve">brandos egzamino rezultatai iš 7 laikiusių – </w:t>
            </w:r>
            <w:r w:rsidR="005F1CA6" w:rsidRPr="001F2D3B">
              <w:rPr>
                <w:lang w:val="lt-LT"/>
              </w:rPr>
              <w:t xml:space="preserve">1 mokinys išlaikė 36-85 balų intervale ir </w:t>
            </w:r>
            <w:r w:rsidR="009F4D72" w:rsidRPr="001F2D3B">
              <w:rPr>
                <w:lang w:val="lt-LT"/>
              </w:rPr>
              <w:t>3</w:t>
            </w:r>
            <w:r w:rsidR="00263291" w:rsidRPr="001F2D3B">
              <w:rPr>
                <w:lang w:val="lt-LT"/>
              </w:rPr>
              <w:t xml:space="preserve"> mokiniai išlaikė 16-35 balų intervale</w:t>
            </w:r>
            <w:r w:rsidR="009F4D72" w:rsidRPr="001F2D3B">
              <w:rPr>
                <w:lang w:val="lt-LT"/>
              </w:rPr>
              <w:t>.</w:t>
            </w:r>
            <w:r w:rsidR="007132CD">
              <w:rPr>
                <w:lang w:val="lt-LT"/>
              </w:rPr>
              <w:t xml:space="preserve"> </w:t>
            </w:r>
            <w:r w:rsidR="009F4D72" w:rsidRPr="001F2D3B">
              <w:rPr>
                <w:lang w:val="lt-LT"/>
              </w:rPr>
              <w:t>Biologijos valstybinį brandos</w:t>
            </w:r>
            <w:r w:rsidR="007132CD">
              <w:rPr>
                <w:lang w:val="lt-LT"/>
              </w:rPr>
              <w:t xml:space="preserve"> </w:t>
            </w:r>
            <w:r w:rsidR="009F4D72" w:rsidRPr="001F2D3B">
              <w:rPr>
                <w:lang w:val="lt-LT"/>
              </w:rPr>
              <w:t>egzaminą laikė 1 mokinys</w:t>
            </w:r>
            <w:r w:rsidR="00263291" w:rsidRPr="001F2D3B">
              <w:rPr>
                <w:lang w:val="lt-LT"/>
              </w:rPr>
              <w:t>, išlaikė 16-35 balų intervale.</w:t>
            </w:r>
          </w:p>
          <w:p w14:paraId="07476499" w14:textId="5D85C450" w:rsidR="006263BF" w:rsidRPr="001F2D3B" w:rsidRDefault="006263BF" w:rsidP="001149F2">
            <w:pPr>
              <w:pStyle w:val="Default"/>
              <w:jc w:val="both"/>
              <w:rPr>
                <w:color w:val="auto"/>
                <w:lang w:val="lt-LT"/>
              </w:rPr>
            </w:pPr>
            <w:r w:rsidRPr="001F2D3B">
              <w:rPr>
                <w:lang w:val="lt-LT"/>
              </w:rPr>
              <w:t>Mokinių apklausos duom</w:t>
            </w:r>
            <w:r w:rsidR="00101990" w:rsidRPr="001F2D3B">
              <w:rPr>
                <w:lang w:val="lt-LT"/>
              </w:rPr>
              <w:t>enys (IQES mokinių apklausa 2019</w:t>
            </w:r>
            <w:r w:rsidRPr="001F2D3B">
              <w:rPr>
                <w:lang w:val="lt-LT"/>
              </w:rPr>
              <w:t xml:space="preserve">) parodė, kad </w:t>
            </w:r>
            <w:r w:rsidR="00101990" w:rsidRPr="001F2D3B">
              <w:rPr>
                <w:lang w:val="lt-LT"/>
              </w:rPr>
              <w:t>79</w:t>
            </w:r>
            <w:r w:rsidRPr="001F2D3B">
              <w:rPr>
                <w:lang w:val="lt-LT"/>
              </w:rPr>
              <w:t xml:space="preserve"> proc. mokinių pripažįsta, kad per du paskutinius mėnesius nesijuokė, nesišaipė, ir </w:t>
            </w:r>
            <w:r w:rsidR="00101990" w:rsidRPr="001F2D3B">
              <w:rPr>
                <w:lang w:val="lt-LT"/>
              </w:rPr>
              <w:t>64</w:t>
            </w:r>
            <w:r w:rsidR="00145C63" w:rsidRPr="001F2D3B">
              <w:rPr>
                <w:lang w:val="lt-LT"/>
              </w:rPr>
              <w:t xml:space="preserve"> proc. teigia, kad iš jų</w:t>
            </w:r>
            <w:r w:rsidR="007132CD">
              <w:rPr>
                <w:lang w:val="lt-LT"/>
              </w:rPr>
              <w:t xml:space="preserve"> </w:t>
            </w:r>
            <w:r w:rsidRPr="001F2D3B">
              <w:rPr>
                <w:lang w:val="lt-LT"/>
              </w:rPr>
              <w:t>mokykloje niekas nesijuokė, nesišaipė. Tėvų, globė</w:t>
            </w:r>
            <w:r w:rsidR="00101990" w:rsidRPr="001F2D3B">
              <w:rPr>
                <w:lang w:val="lt-LT"/>
              </w:rPr>
              <w:t>jų apklausos (IQES apklausa 2019</w:t>
            </w:r>
            <w:r w:rsidRPr="001F2D3B">
              <w:rPr>
                <w:lang w:val="lt-LT"/>
              </w:rPr>
              <w:t xml:space="preserve">) duomenys parodė, kad </w:t>
            </w:r>
            <w:r w:rsidR="00101990" w:rsidRPr="001F2D3B">
              <w:rPr>
                <w:lang w:val="lt-LT"/>
              </w:rPr>
              <w:t>100</w:t>
            </w:r>
            <w:r w:rsidRPr="001F2D3B">
              <w:rPr>
                <w:color w:val="auto"/>
                <w:lang w:val="lt-LT"/>
              </w:rPr>
              <w:t xml:space="preserve">proc. tėvų teigia, jog jų vaikas per du paskutinius mėnesius nesijuokė, nesišaipė, ir </w:t>
            </w:r>
            <w:r w:rsidR="00944175" w:rsidRPr="001F2D3B">
              <w:rPr>
                <w:color w:val="auto"/>
                <w:lang w:val="lt-LT"/>
              </w:rPr>
              <w:t>7</w:t>
            </w:r>
            <w:r w:rsidR="00101990" w:rsidRPr="001F2D3B">
              <w:rPr>
                <w:color w:val="auto"/>
                <w:lang w:val="lt-LT"/>
              </w:rPr>
              <w:t>4</w:t>
            </w:r>
            <w:r w:rsidRPr="001F2D3B">
              <w:rPr>
                <w:color w:val="auto"/>
                <w:lang w:val="lt-LT"/>
              </w:rPr>
              <w:t xml:space="preserve"> proc. teigia, kad iš jo vaiko mokykloje niekas nesijuokė, nesišaipė. </w:t>
            </w:r>
          </w:p>
          <w:p w14:paraId="58EB05EA" w14:textId="77777777" w:rsidR="006263BF" w:rsidRDefault="006263BF" w:rsidP="001149F2">
            <w:pPr>
              <w:pStyle w:val="Default"/>
              <w:jc w:val="both"/>
              <w:rPr>
                <w:color w:val="auto"/>
                <w:lang w:val="lt-LT"/>
              </w:rPr>
            </w:pPr>
            <w:r w:rsidRPr="001F2D3B">
              <w:rPr>
                <w:color w:val="auto"/>
                <w:lang w:val="lt-LT"/>
              </w:rPr>
              <w:t>Mokin</w:t>
            </w:r>
            <w:r w:rsidR="00101990" w:rsidRPr="001F2D3B">
              <w:rPr>
                <w:color w:val="auto"/>
                <w:lang w:val="lt-LT"/>
              </w:rPr>
              <w:t>ių apklausos (IQES apklausa 2019</w:t>
            </w:r>
            <w:r w:rsidRPr="001F2D3B">
              <w:rPr>
                <w:color w:val="auto"/>
                <w:lang w:val="lt-LT"/>
              </w:rPr>
              <w:t xml:space="preserve">) duomenys rodo, kad </w:t>
            </w:r>
            <w:r w:rsidR="00101990" w:rsidRPr="001F2D3B">
              <w:rPr>
                <w:color w:val="auto"/>
                <w:lang w:val="lt-LT"/>
              </w:rPr>
              <w:t xml:space="preserve">95 proc. mokinių teigia, kad jiems </w:t>
            </w:r>
            <w:r w:rsidR="00145C63" w:rsidRPr="001F2D3B">
              <w:rPr>
                <w:color w:val="auto"/>
                <w:lang w:val="lt-LT"/>
              </w:rPr>
              <w:t xml:space="preserve">yra </w:t>
            </w:r>
            <w:r w:rsidR="00101990" w:rsidRPr="001F2D3B">
              <w:rPr>
                <w:color w:val="auto"/>
                <w:lang w:val="lt-LT"/>
              </w:rPr>
              <w:t xml:space="preserve">svarbu mokytis, </w:t>
            </w:r>
            <w:r w:rsidR="00944175" w:rsidRPr="001F2D3B">
              <w:rPr>
                <w:color w:val="auto"/>
                <w:lang w:val="lt-LT"/>
              </w:rPr>
              <w:t>8</w:t>
            </w:r>
            <w:r w:rsidR="00101990" w:rsidRPr="001F2D3B">
              <w:rPr>
                <w:color w:val="auto"/>
                <w:lang w:val="lt-LT"/>
              </w:rPr>
              <w:t>9</w:t>
            </w:r>
            <w:r w:rsidRPr="001F2D3B">
              <w:rPr>
                <w:color w:val="auto"/>
                <w:lang w:val="lt-LT"/>
              </w:rPr>
              <w:t xml:space="preserve"> proc. mokinių teigia, kad </w:t>
            </w:r>
            <w:r w:rsidR="00145C63" w:rsidRPr="001F2D3B">
              <w:rPr>
                <w:color w:val="auto"/>
                <w:lang w:val="lt-LT"/>
              </w:rPr>
              <w:t xml:space="preserve">jie </w:t>
            </w:r>
            <w:r w:rsidRPr="001F2D3B">
              <w:rPr>
                <w:color w:val="auto"/>
                <w:lang w:val="lt-LT"/>
              </w:rPr>
              <w:t xml:space="preserve">skatinami bendradarbiauti, padėti vieni kitiems, </w:t>
            </w:r>
            <w:r w:rsidR="00101990" w:rsidRPr="001F2D3B">
              <w:rPr>
                <w:color w:val="auto"/>
                <w:lang w:val="lt-LT"/>
              </w:rPr>
              <w:t xml:space="preserve">81 proc. mokinių teigia, kad mokytojai padeda jiems pažinti savo gabumus ir pomėgius, 79 proc. mokinių teigia, kad mokykloje atsižvelgiama į mokinių nuomonę, apsvarstomi teikiami pasiūlymai, </w:t>
            </w:r>
            <w:r w:rsidRPr="001F2D3B">
              <w:rPr>
                <w:color w:val="auto"/>
                <w:lang w:val="lt-LT"/>
              </w:rPr>
              <w:t xml:space="preserve">ir </w:t>
            </w:r>
            <w:r w:rsidR="00101990" w:rsidRPr="001F2D3B">
              <w:rPr>
                <w:color w:val="auto"/>
                <w:lang w:val="lt-LT"/>
              </w:rPr>
              <w:t>74</w:t>
            </w:r>
            <w:r w:rsidRPr="001F2D3B">
              <w:rPr>
                <w:color w:val="auto"/>
                <w:lang w:val="lt-LT"/>
              </w:rPr>
              <w:t xml:space="preserve"> proc. pritaria, kad mokykloje organizuojama socialinė ir visuomeninė veikla yra įdomi ir prasminga (tėvų, pritarusių šiam teiginiui, skaičius – </w:t>
            </w:r>
            <w:r w:rsidR="00101990" w:rsidRPr="001F2D3B">
              <w:rPr>
                <w:color w:val="auto"/>
                <w:lang w:val="lt-LT"/>
              </w:rPr>
              <w:t>70</w:t>
            </w:r>
            <w:r w:rsidRPr="001F2D3B">
              <w:rPr>
                <w:color w:val="auto"/>
                <w:lang w:val="lt-LT"/>
              </w:rPr>
              <w:t xml:space="preserve"> proc.). </w:t>
            </w:r>
          </w:p>
          <w:p w14:paraId="4B4ED506" w14:textId="5F1C1864" w:rsidR="009378CE" w:rsidRDefault="00021DAE" w:rsidP="001149F2">
            <w:pPr>
              <w:pStyle w:val="Default"/>
              <w:jc w:val="both"/>
              <w:rPr>
                <w:lang w:val="lt-LT"/>
              </w:rPr>
            </w:pPr>
            <w:r w:rsidRPr="00021DAE">
              <w:rPr>
                <w:lang w:val="lt-LT"/>
              </w:rPr>
              <w:t xml:space="preserve">Mokiniai aktyviai dalyvavo 2019 m. olimpiadose ir konkursuose, laimėjo prizines vietas šiose olimpiadose ir konkursuose: anglų kalbos olimpiada </w:t>
            </w:r>
            <w:r w:rsidRPr="00476929">
              <w:rPr>
                <w:b/>
                <w:lang w:val="lt-LT"/>
              </w:rPr>
              <w:t>– I vieta</w:t>
            </w:r>
            <w:r w:rsidRPr="00021DAE">
              <w:rPr>
                <w:lang w:val="lt-LT"/>
              </w:rPr>
              <w:t xml:space="preserve">; lietuvių gimtosios kalbos olimpiada – </w:t>
            </w:r>
            <w:r w:rsidRPr="00476929">
              <w:rPr>
                <w:b/>
                <w:lang w:val="lt-LT"/>
              </w:rPr>
              <w:t>III vieta</w:t>
            </w:r>
            <w:r w:rsidRPr="00021DAE">
              <w:rPr>
                <w:lang w:val="lt-LT"/>
              </w:rPr>
              <w:t xml:space="preserve">, technologijų olimpiada – </w:t>
            </w:r>
            <w:r w:rsidRPr="00476929">
              <w:rPr>
                <w:b/>
                <w:lang w:val="lt-LT"/>
              </w:rPr>
              <w:t>dvi I-osios vietos</w:t>
            </w:r>
            <w:r w:rsidRPr="00021DAE">
              <w:rPr>
                <w:lang w:val="lt-LT"/>
              </w:rPr>
              <w:t xml:space="preserve">, anglų kalbos konkursas- </w:t>
            </w:r>
            <w:r w:rsidRPr="00476929">
              <w:rPr>
                <w:b/>
                <w:lang w:val="lt-LT"/>
              </w:rPr>
              <w:t>IIIvieta</w:t>
            </w:r>
            <w:r w:rsidRPr="00021DAE">
              <w:rPr>
                <w:lang w:val="lt-LT"/>
              </w:rPr>
              <w:t xml:space="preserve">; lietuvių kalbos ir literatūros olimpiada – </w:t>
            </w:r>
            <w:r w:rsidRPr="00476929">
              <w:rPr>
                <w:b/>
                <w:lang w:val="lt-LT"/>
              </w:rPr>
              <w:t>III vieta</w:t>
            </w:r>
            <w:r w:rsidRPr="00021DAE">
              <w:rPr>
                <w:lang w:val="lt-LT"/>
              </w:rPr>
              <w:t>,</w:t>
            </w:r>
            <w:r>
              <w:rPr>
                <w:lang w:val="lt-LT"/>
              </w:rPr>
              <w:t xml:space="preserve"> rajoninis diktantų konkursas „Rašau be klaidų 2019“: anglų kalba – </w:t>
            </w:r>
            <w:r w:rsidRPr="00476929">
              <w:rPr>
                <w:b/>
                <w:lang w:val="lt-LT"/>
              </w:rPr>
              <w:t>I vieta</w:t>
            </w:r>
            <w:r>
              <w:rPr>
                <w:lang w:val="lt-LT"/>
              </w:rPr>
              <w:t xml:space="preserve">, vokiečių kalba – </w:t>
            </w:r>
            <w:r w:rsidRPr="00476929">
              <w:rPr>
                <w:b/>
                <w:lang w:val="lt-LT"/>
              </w:rPr>
              <w:t>I, II, III vieta</w:t>
            </w:r>
            <w:r>
              <w:rPr>
                <w:lang w:val="lt-LT"/>
              </w:rPr>
              <w:t xml:space="preserve">, rusų kalba </w:t>
            </w:r>
            <w:r w:rsidRPr="00476929">
              <w:rPr>
                <w:b/>
                <w:lang w:val="lt-LT"/>
              </w:rPr>
              <w:t>– III vieta</w:t>
            </w:r>
            <w:r>
              <w:rPr>
                <w:lang w:val="lt-LT"/>
              </w:rPr>
              <w:t>.</w:t>
            </w:r>
            <w:r w:rsidR="009378CE" w:rsidRPr="00AF7DE6">
              <w:rPr>
                <w:lang w:val="lt-LT"/>
              </w:rPr>
              <w:t xml:space="preserve">Šalčininkų rajono mokyklų žaidynių mažojo futbolo 5x5 varžybos- </w:t>
            </w:r>
            <w:r w:rsidR="009378CE" w:rsidRPr="00476929">
              <w:rPr>
                <w:b/>
                <w:lang w:val="lt-LT"/>
              </w:rPr>
              <w:t>I vieta</w:t>
            </w:r>
            <w:r w:rsidR="009378CE" w:rsidRPr="00AF7DE6">
              <w:rPr>
                <w:lang w:val="lt-LT"/>
              </w:rPr>
              <w:t>;</w:t>
            </w:r>
            <w:r w:rsidR="007132CD">
              <w:rPr>
                <w:lang w:val="lt-LT"/>
              </w:rPr>
              <w:t xml:space="preserve"> </w:t>
            </w:r>
            <w:r w:rsidR="009378CE" w:rsidRPr="00AF7DE6">
              <w:rPr>
                <w:lang w:val="lt-LT"/>
              </w:rPr>
              <w:t xml:space="preserve">Šalčininkų rajono mokyklų žaidynių lengvosios atletikos </w:t>
            </w:r>
            <w:r w:rsidRPr="00AF7DE6">
              <w:rPr>
                <w:lang w:val="lt-LT"/>
              </w:rPr>
              <w:t>bėgimo rungtyje</w:t>
            </w:r>
            <w:r w:rsidR="007132CD">
              <w:rPr>
                <w:lang w:val="lt-LT"/>
              </w:rPr>
              <w:t xml:space="preserve"> </w:t>
            </w:r>
            <w:r w:rsidR="009378CE" w:rsidRPr="00476929">
              <w:rPr>
                <w:b/>
                <w:lang w:val="lt-LT"/>
              </w:rPr>
              <w:t xml:space="preserve">- </w:t>
            </w:r>
            <w:r w:rsidRPr="00476929">
              <w:rPr>
                <w:b/>
                <w:lang w:val="lt-LT"/>
              </w:rPr>
              <w:t xml:space="preserve">I vieta, </w:t>
            </w:r>
            <w:r w:rsidR="009378CE" w:rsidRPr="00476929">
              <w:rPr>
                <w:b/>
                <w:lang w:val="lt-LT"/>
              </w:rPr>
              <w:t>I</w:t>
            </w:r>
            <w:r w:rsidRPr="00476929">
              <w:rPr>
                <w:b/>
                <w:lang w:val="lt-LT"/>
              </w:rPr>
              <w:t>I</w:t>
            </w:r>
            <w:r w:rsidR="009378CE" w:rsidRPr="00476929">
              <w:rPr>
                <w:b/>
                <w:lang w:val="lt-LT"/>
              </w:rPr>
              <w:t xml:space="preserve"> vieta</w:t>
            </w:r>
            <w:r w:rsidR="00476929">
              <w:rPr>
                <w:lang w:val="lt-LT"/>
              </w:rPr>
              <w:t xml:space="preserve">, Šalčininkų rajono mokyklų žaidynių berniukų krepšinio varžybų nugalėtojai </w:t>
            </w:r>
            <w:r w:rsidR="00476929" w:rsidRPr="00476929">
              <w:rPr>
                <w:b/>
                <w:lang w:val="lt-LT"/>
              </w:rPr>
              <w:t>– I vieta</w:t>
            </w:r>
            <w:r w:rsidR="00476929">
              <w:rPr>
                <w:lang w:val="lt-LT"/>
              </w:rPr>
              <w:t xml:space="preserve">, Šalčininkų rajono mokyklų žaidynių Šachmatų varžybų nugalėtojai </w:t>
            </w:r>
            <w:r w:rsidR="00476929" w:rsidRPr="00476929">
              <w:rPr>
                <w:b/>
                <w:lang w:val="lt-LT"/>
              </w:rPr>
              <w:t>– I vieta</w:t>
            </w:r>
            <w:r w:rsidR="00476929">
              <w:rPr>
                <w:lang w:val="lt-LT"/>
              </w:rPr>
              <w:t>.</w:t>
            </w:r>
          </w:p>
          <w:p w14:paraId="2A4F1A0D" w14:textId="7DA1D9D6" w:rsidR="009929C7" w:rsidRPr="00151B2F" w:rsidRDefault="00151B2F" w:rsidP="001149F2">
            <w:pPr>
              <w:pStyle w:val="Default"/>
              <w:jc w:val="both"/>
              <w:rPr>
                <w:lang w:val="lt-LT"/>
              </w:rPr>
            </w:pPr>
            <w:r w:rsidRPr="00151B2F">
              <w:rPr>
                <w:lang w:val="lt-LT"/>
              </w:rPr>
              <w:t xml:space="preserve"> Mokiniai aktyviai dalyvavo verslumo ugdymo projekte ir įkūrė gimnazijoje dvi MMB bendroves: „Musicdegout“ ir „Gaminiai iš medžio</w:t>
            </w:r>
            <w:r w:rsidR="007132CD">
              <w:rPr>
                <w:lang w:val="lt-LT"/>
              </w:rPr>
              <w:t>“</w:t>
            </w:r>
            <w:r>
              <w:rPr>
                <w:lang w:val="lt-LT"/>
              </w:rPr>
              <w:t>.</w:t>
            </w:r>
            <w:r w:rsidR="007132CD">
              <w:rPr>
                <w:lang w:val="lt-LT"/>
              </w:rPr>
              <w:t xml:space="preserve"> </w:t>
            </w:r>
            <w:r w:rsidR="00F81BA7">
              <w:rPr>
                <w:lang w:val="lt-LT"/>
              </w:rPr>
              <w:t>MMB bendrovė ,,Gaminiai iš medžio‘‘ įvertinti kaip geriausia rajone.</w:t>
            </w:r>
          </w:p>
        </w:tc>
      </w:tr>
      <w:tr w:rsidR="00416998" w:rsidRPr="001F2D3B" w14:paraId="3BEAA5D7" w14:textId="77777777" w:rsidTr="00502143">
        <w:tc>
          <w:tcPr>
            <w:tcW w:w="9628" w:type="dxa"/>
          </w:tcPr>
          <w:p w14:paraId="257CB2F8" w14:textId="77777777" w:rsidR="00416998" w:rsidRPr="001F2D3B" w:rsidRDefault="00416998" w:rsidP="003D5390">
            <w:pPr>
              <w:pStyle w:val="Default"/>
              <w:rPr>
                <w:sz w:val="22"/>
                <w:szCs w:val="22"/>
                <w:lang w:val="lt-LT"/>
              </w:rPr>
            </w:pPr>
          </w:p>
        </w:tc>
      </w:tr>
    </w:tbl>
    <w:p w14:paraId="33E90977" w14:textId="77777777" w:rsidR="00271A15" w:rsidRPr="001F2D3B" w:rsidRDefault="00271A15" w:rsidP="00271A15">
      <w:pPr>
        <w:overflowPunct w:val="0"/>
        <w:spacing w:line="240" w:lineRule="auto"/>
        <w:jc w:val="center"/>
        <w:textAlignment w:val="baseline"/>
        <w:rPr>
          <w:rFonts w:ascii="Times New Roman" w:hAnsi="Times New Roman" w:cs="Times New Roman"/>
          <w:b/>
          <w:sz w:val="24"/>
          <w:szCs w:val="24"/>
        </w:rPr>
      </w:pPr>
    </w:p>
    <w:p w14:paraId="0E1CE457" w14:textId="77777777" w:rsidR="00271A15" w:rsidRPr="001F2D3B" w:rsidRDefault="00271A15" w:rsidP="00271A15">
      <w:pPr>
        <w:overflowPunct w:val="0"/>
        <w:spacing w:line="240" w:lineRule="auto"/>
        <w:jc w:val="center"/>
        <w:textAlignment w:val="baseline"/>
        <w:rPr>
          <w:rFonts w:ascii="Times New Roman" w:hAnsi="Times New Roman" w:cs="Times New Roman"/>
          <w:b/>
          <w:sz w:val="24"/>
          <w:szCs w:val="24"/>
        </w:rPr>
      </w:pPr>
      <w:r w:rsidRPr="001F2D3B">
        <w:rPr>
          <w:rFonts w:ascii="Times New Roman" w:hAnsi="Times New Roman" w:cs="Times New Roman"/>
          <w:b/>
          <w:sz w:val="24"/>
          <w:szCs w:val="24"/>
        </w:rPr>
        <w:t>II SKYRIUS</w:t>
      </w:r>
    </w:p>
    <w:p w14:paraId="05708360" w14:textId="77777777" w:rsidR="00271A15" w:rsidRPr="001F2D3B" w:rsidRDefault="00271A15" w:rsidP="003C6F7C">
      <w:pPr>
        <w:overflowPunct w:val="0"/>
        <w:spacing w:line="240" w:lineRule="auto"/>
        <w:jc w:val="center"/>
        <w:textAlignment w:val="baseline"/>
        <w:rPr>
          <w:rFonts w:ascii="Times New Roman" w:hAnsi="Times New Roman" w:cs="Times New Roman"/>
          <w:b/>
          <w:sz w:val="24"/>
          <w:szCs w:val="24"/>
        </w:rPr>
      </w:pPr>
      <w:r w:rsidRPr="001F2D3B">
        <w:rPr>
          <w:rFonts w:ascii="Times New Roman" w:hAnsi="Times New Roman" w:cs="Times New Roman"/>
          <w:b/>
          <w:sz w:val="24"/>
          <w:szCs w:val="24"/>
        </w:rPr>
        <w:t>METŲ VEIKLOS UŽDUOTYS, REZULTATAI IR RODIKLIAI</w:t>
      </w:r>
    </w:p>
    <w:p w14:paraId="486C9BF8" w14:textId="77777777" w:rsidR="00271A15" w:rsidRPr="001F2D3B" w:rsidRDefault="00271A15" w:rsidP="00271A15">
      <w:pPr>
        <w:tabs>
          <w:tab w:val="left" w:pos="284"/>
        </w:tabs>
        <w:overflowPunct w:val="0"/>
        <w:spacing w:line="240" w:lineRule="auto"/>
        <w:textAlignment w:val="baseline"/>
        <w:rPr>
          <w:rFonts w:ascii="Times New Roman" w:hAnsi="Times New Roman" w:cs="Times New Roman"/>
          <w:b/>
          <w:sz w:val="24"/>
          <w:szCs w:val="24"/>
        </w:rPr>
      </w:pPr>
      <w:r w:rsidRPr="001F2D3B">
        <w:rPr>
          <w:rFonts w:ascii="Times New Roman" w:hAnsi="Times New Roman" w:cs="Times New Roman"/>
          <w:b/>
          <w:sz w:val="24"/>
          <w:szCs w:val="24"/>
        </w:rPr>
        <w:t>1.</w:t>
      </w:r>
      <w:r w:rsidRPr="001F2D3B">
        <w:rPr>
          <w:rFonts w:ascii="Times New Roman" w:hAnsi="Times New Roman" w:cs="Times New Roman"/>
          <w:b/>
          <w:sz w:val="24"/>
          <w:szCs w:val="24"/>
        </w:rPr>
        <w:tab/>
        <w:t>Pagrindiniai praėjusių metų veiklos rezultatai</w:t>
      </w:r>
    </w:p>
    <w:tbl>
      <w:tblPr>
        <w:tblStyle w:val="a6"/>
        <w:tblW w:w="7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126"/>
        <w:gridCol w:w="2550"/>
        <w:gridCol w:w="3093"/>
      </w:tblGrid>
      <w:tr w:rsidR="00190D6A" w:rsidRPr="001F2D3B" w14:paraId="4149DD91" w14:textId="77777777" w:rsidTr="00190D6A">
        <w:trPr>
          <w:trHeight w:val="312"/>
        </w:trPr>
        <w:tc>
          <w:tcPr>
            <w:tcW w:w="2126" w:type="dxa"/>
          </w:tcPr>
          <w:p w14:paraId="09A84560" w14:textId="77777777" w:rsidR="00190D6A" w:rsidRPr="001F2D3B" w:rsidRDefault="00190D6A" w:rsidP="00502143">
            <w:pPr>
              <w:rPr>
                <w:rFonts w:ascii="Times New Roman" w:hAnsi="Times New Roman" w:cs="Times New Roman"/>
                <w:sz w:val="24"/>
                <w:szCs w:val="24"/>
              </w:rPr>
            </w:pPr>
          </w:p>
        </w:tc>
        <w:tc>
          <w:tcPr>
            <w:tcW w:w="2550" w:type="dxa"/>
          </w:tcPr>
          <w:p w14:paraId="177A23E8" w14:textId="77777777" w:rsidR="00190D6A" w:rsidRPr="001F2D3B" w:rsidRDefault="00190D6A" w:rsidP="00502143">
            <w:pPr>
              <w:rPr>
                <w:rFonts w:ascii="Times New Roman" w:hAnsi="Times New Roman" w:cs="Times New Roman"/>
                <w:sz w:val="24"/>
                <w:szCs w:val="24"/>
              </w:rPr>
            </w:pPr>
          </w:p>
        </w:tc>
        <w:tc>
          <w:tcPr>
            <w:tcW w:w="3093" w:type="dxa"/>
          </w:tcPr>
          <w:p w14:paraId="43C03F51" w14:textId="77777777" w:rsidR="00190D6A" w:rsidRPr="001F2D3B" w:rsidRDefault="00190D6A" w:rsidP="00502143">
            <w:pPr>
              <w:rPr>
                <w:rFonts w:ascii="Times New Roman" w:hAnsi="Times New Roman" w:cs="Times New Roman"/>
                <w:sz w:val="24"/>
                <w:szCs w:val="24"/>
              </w:rPr>
            </w:pPr>
          </w:p>
        </w:tc>
      </w:tr>
    </w:tbl>
    <w:tbl>
      <w:tblPr>
        <w:tblpPr w:leftFromText="180" w:rightFromText="180" w:horzAnchor="page" w:tblpX="4066" w:tblpY="-213"/>
        <w:tblW w:w="4990" w:type="dxa"/>
        <w:tblLayout w:type="fixed"/>
        <w:tblLook w:val="04A0" w:firstRow="1" w:lastRow="0" w:firstColumn="1" w:lastColumn="0" w:noHBand="0" w:noVBand="1"/>
      </w:tblPr>
      <w:tblGrid>
        <w:gridCol w:w="4990"/>
      </w:tblGrid>
      <w:tr w:rsidR="00271A15" w:rsidRPr="001F2D3B" w14:paraId="483CF233" w14:textId="77777777" w:rsidTr="00E71900">
        <w:trPr>
          <w:trHeight w:val="277"/>
        </w:trPr>
        <w:tc>
          <w:tcPr>
            <w:tcW w:w="4990" w:type="dxa"/>
            <w:vAlign w:val="center"/>
            <w:hideMark/>
          </w:tcPr>
          <w:p w14:paraId="49C5E708" w14:textId="77777777" w:rsidR="00271A15" w:rsidRPr="001F2D3B" w:rsidRDefault="00271A15" w:rsidP="00271A15">
            <w:pPr>
              <w:overflowPunct w:val="0"/>
              <w:spacing w:line="240" w:lineRule="auto"/>
              <w:textAlignment w:val="baseline"/>
              <w:rPr>
                <w:rFonts w:ascii="Times New Roman" w:hAnsi="Times New Roman" w:cs="Times New Roman"/>
                <w:sz w:val="24"/>
                <w:szCs w:val="24"/>
              </w:rPr>
            </w:pPr>
          </w:p>
        </w:tc>
      </w:tr>
    </w:tbl>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190D6A" w:rsidRPr="001F2D3B" w14:paraId="79003DC0" w14:textId="77777777" w:rsidTr="0042620A">
        <w:tc>
          <w:tcPr>
            <w:tcW w:w="3377" w:type="dxa"/>
            <w:tcBorders>
              <w:top w:val="single" w:sz="4" w:space="0" w:color="auto"/>
              <w:left w:val="single" w:sz="4" w:space="0" w:color="auto"/>
              <w:bottom w:val="single" w:sz="4" w:space="0" w:color="auto"/>
              <w:right w:val="single" w:sz="4" w:space="0" w:color="auto"/>
            </w:tcBorders>
            <w:vAlign w:val="center"/>
            <w:hideMark/>
          </w:tcPr>
          <w:p w14:paraId="652475A0" w14:textId="77777777" w:rsidR="00190D6A" w:rsidRDefault="00190D6A" w:rsidP="00190D6A">
            <w:pPr>
              <w:overflowPunct w:val="0"/>
              <w:spacing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 Metų u</w:t>
            </w:r>
            <w:r w:rsidRPr="001F2D3B">
              <w:rPr>
                <w:rFonts w:ascii="Times New Roman" w:hAnsi="Times New Roman" w:cs="Times New Roman"/>
                <w:sz w:val="24"/>
                <w:szCs w:val="24"/>
              </w:rPr>
              <w:t>žduotys</w:t>
            </w:r>
          </w:p>
          <w:p w14:paraId="42C178EE" w14:textId="77777777" w:rsidR="00190D6A" w:rsidRPr="001F2D3B" w:rsidRDefault="00190D6A" w:rsidP="00190D6A">
            <w:pPr>
              <w:overflowPunct w:val="0"/>
              <w:spacing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(toliau - 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3491B54" w14:textId="77777777" w:rsidR="00190D6A" w:rsidRPr="001F2D3B" w:rsidRDefault="00190D6A" w:rsidP="0042620A">
            <w:pPr>
              <w:overflowPunct w:val="0"/>
              <w:spacing w:line="240" w:lineRule="auto"/>
              <w:jc w:val="center"/>
              <w:textAlignment w:val="baseline"/>
              <w:rPr>
                <w:rFonts w:ascii="Times New Roman" w:hAnsi="Times New Roman" w:cs="Times New Roman"/>
                <w:sz w:val="24"/>
                <w:szCs w:val="24"/>
              </w:rPr>
            </w:pPr>
            <w:r w:rsidRPr="001F2D3B">
              <w:rPr>
                <w:rFonts w:ascii="Times New Roman" w:hAnsi="Times New Roman" w:cs="Times New Roman"/>
                <w:sz w:val="24"/>
                <w:szCs w:val="24"/>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6AA2953" w14:textId="77777777" w:rsidR="00190D6A" w:rsidRPr="001F2D3B" w:rsidRDefault="00190D6A" w:rsidP="0042620A">
            <w:pPr>
              <w:overflowPunct w:val="0"/>
              <w:spacing w:line="240" w:lineRule="auto"/>
              <w:jc w:val="center"/>
              <w:textAlignment w:val="baseline"/>
              <w:rPr>
                <w:rFonts w:ascii="Times New Roman" w:hAnsi="Times New Roman" w:cs="Times New Roman"/>
                <w:sz w:val="24"/>
                <w:szCs w:val="24"/>
              </w:rPr>
            </w:pPr>
            <w:r w:rsidRPr="001F2D3B">
              <w:rPr>
                <w:rFonts w:ascii="Times New Roman" w:hAnsi="Times New Roman" w:cs="Times New Roman"/>
                <w:sz w:val="24"/>
                <w:szCs w:val="24"/>
              </w:rPr>
              <w:t>Rezultatų vertinimo rodikliai (kuriais vadovaujantis vertinama, ar nustatytos užduotys įvykdytos)</w:t>
            </w:r>
          </w:p>
        </w:tc>
      </w:tr>
      <w:tr w:rsidR="00190D6A" w:rsidRPr="001F2D3B" w14:paraId="332F03A6" w14:textId="77777777" w:rsidTr="0042620A">
        <w:tc>
          <w:tcPr>
            <w:tcW w:w="3377" w:type="dxa"/>
            <w:tcBorders>
              <w:top w:val="single" w:sz="4" w:space="0" w:color="auto"/>
              <w:left w:val="single" w:sz="4" w:space="0" w:color="auto"/>
              <w:bottom w:val="single" w:sz="4" w:space="0" w:color="auto"/>
              <w:right w:val="single" w:sz="4" w:space="0" w:color="auto"/>
            </w:tcBorders>
            <w:hideMark/>
          </w:tcPr>
          <w:p w14:paraId="194DDE79" w14:textId="5FB8B679" w:rsidR="00190D6A" w:rsidRPr="00D96708" w:rsidRDefault="00190D6A" w:rsidP="0042620A">
            <w:pPr>
              <w:rPr>
                <w:rFonts w:ascii="Times New Roman" w:hAnsi="Times New Roman" w:cs="Times New Roman"/>
                <w:sz w:val="24"/>
                <w:szCs w:val="24"/>
                <w:highlight w:val="yellow"/>
              </w:rPr>
            </w:pPr>
            <w:r>
              <w:rPr>
                <w:rFonts w:ascii="Times New Roman" w:hAnsi="Times New Roman" w:cs="Times New Roman"/>
                <w:sz w:val="24"/>
                <w:szCs w:val="24"/>
              </w:rPr>
              <w:t>1</w:t>
            </w:r>
            <w:r w:rsidRPr="00155FA3">
              <w:rPr>
                <w:rFonts w:ascii="Times New Roman" w:hAnsi="Times New Roman" w:cs="Times New Roman"/>
                <w:sz w:val="24"/>
                <w:szCs w:val="24"/>
              </w:rPr>
              <w:t>.1.Inicijuoti pagalbos mokytojui ,,Kolega-kolegai</w:t>
            </w:r>
            <w:r w:rsidR="007132CD">
              <w:rPr>
                <w:rFonts w:ascii="Times New Roman" w:hAnsi="Times New Roman" w:cs="Times New Roman"/>
                <w:sz w:val="24"/>
                <w:szCs w:val="24"/>
              </w:rPr>
              <w:t xml:space="preserve">“ </w:t>
            </w:r>
            <w:r w:rsidRPr="00155FA3">
              <w:rPr>
                <w:rFonts w:ascii="Times New Roman" w:hAnsi="Times New Roman" w:cs="Times New Roman"/>
                <w:sz w:val="24"/>
                <w:szCs w:val="24"/>
              </w:rPr>
              <w:t>teikimą įsisavinant šiuolaikinės pamokos metodinius reikalavimus ir turimas mokykloje mokymo priemones.</w:t>
            </w:r>
          </w:p>
        </w:tc>
        <w:tc>
          <w:tcPr>
            <w:tcW w:w="2719" w:type="dxa"/>
            <w:tcBorders>
              <w:top w:val="single" w:sz="4" w:space="0" w:color="auto"/>
              <w:left w:val="single" w:sz="4" w:space="0" w:color="auto"/>
              <w:bottom w:val="single" w:sz="4" w:space="0" w:color="auto"/>
              <w:right w:val="single" w:sz="4" w:space="0" w:color="auto"/>
            </w:tcBorders>
          </w:tcPr>
          <w:p w14:paraId="5B5C74D6" w14:textId="159BCB3C" w:rsidR="00190D6A" w:rsidRPr="00155FA3" w:rsidRDefault="00190D6A" w:rsidP="0042620A">
            <w:pPr>
              <w:rPr>
                <w:rFonts w:ascii="Times New Roman" w:hAnsi="Times New Roman" w:cs="Times New Roman"/>
                <w:sz w:val="24"/>
                <w:szCs w:val="24"/>
              </w:rPr>
            </w:pPr>
            <w:r w:rsidRPr="00155FA3">
              <w:rPr>
                <w:rFonts w:ascii="Times New Roman" w:hAnsi="Times New Roman" w:cs="Times New Roman"/>
                <w:sz w:val="24"/>
                <w:szCs w:val="24"/>
              </w:rPr>
              <w:t>Kiekvienas dalyko mokytojas pristatys vieną šiuolaikinę pamoką per mokslo metus, kurioje panaudos šiuolaikines mokymosi priemones,</w:t>
            </w:r>
            <w:r w:rsidR="007132CD">
              <w:rPr>
                <w:rFonts w:ascii="Times New Roman" w:hAnsi="Times New Roman" w:cs="Times New Roman"/>
                <w:sz w:val="24"/>
                <w:szCs w:val="24"/>
              </w:rPr>
              <w:t xml:space="preserve"> </w:t>
            </w:r>
            <w:r w:rsidRPr="00155FA3">
              <w:rPr>
                <w:rFonts w:ascii="Times New Roman" w:hAnsi="Times New Roman" w:cs="Times New Roman"/>
                <w:sz w:val="24"/>
                <w:szCs w:val="24"/>
              </w:rPr>
              <w:t>turimas</w:t>
            </w:r>
            <w:r w:rsidR="007132CD">
              <w:rPr>
                <w:rFonts w:ascii="Times New Roman" w:hAnsi="Times New Roman" w:cs="Times New Roman"/>
                <w:sz w:val="24"/>
                <w:szCs w:val="24"/>
              </w:rPr>
              <w:t xml:space="preserve"> </w:t>
            </w:r>
            <w:r w:rsidRPr="00155FA3">
              <w:rPr>
                <w:rFonts w:ascii="Times New Roman" w:hAnsi="Times New Roman" w:cs="Times New Roman"/>
                <w:sz w:val="24"/>
                <w:szCs w:val="24"/>
              </w:rPr>
              <w:t>mokykloje,</w:t>
            </w:r>
            <w:r w:rsidR="007132CD">
              <w:rPr>
                <w:rFonts w:ascii="Times New Roman" w:hAnsi="Times New Roman" w:cs="Times New Roman"/>
                <w:sz w:val="24"/>
                <w:szCs w:val="24"/>
              </w:rPr>
              <w:t xml:space="preserve"> </w:t>
            </w:r>
            <w:r w:rsidRPr="00155FA3">
              <w:rPr>
                <w:rFonts w:ascii="Times New Roman" w:hAnsi="Times New Roman" w:cs="Times New Roman"/>
                <w:sz w:val="24"/>
                <w:szCs w:val="24"/>
              </w:rPr>
              <w:t xml:space="preserve">ir apsilankys keliose kolegų </w:t>
            </w:r>
            <w:r w:rsidRPr="00155FA3">
              <w:rPr>
                <w:rFonts w:ascii="Times New Roman" w:hAnsi="Times New Roman" w:cs="Times New Roman"/>
                <w:sz w:val="24"/>
                <w:szCs w:val="24"/>
              </w:rPr>
              <w:lastRenderedPageBreak/>
              <w:t>pamokose,</w:t>
            </w:r>
            <w:r w:rsidR="00351052">
              <w:rPr>
                <w:rFonts w:ascii="Times New Roman" w:hAnsi="Times New Roman" w:cs="Times New Roman"/>
                <w:sz w:val="24"/>
                <w:szCs w:val="24"/>
              </w:rPr>
              <w:t xml:space="preserve"> </w:t>
            </w:r>
            <w:r w:rsidRPr="00155FA3">
              <w:rPr>
                <w:rFonts w:ascii="Times New Roman" w:hAnsi="Times New Roman" w:cs="Times New Roman"/>
                <w:sz w:val="24"/>
                <w:szCs w:val="24"/>
              </w:rPr>
              <w:t>mokės argumentuotai pristatyti  savo pamoką ir analizuoti kolegos pamoką pagal mokykloje patvirtintą pamokos stebėjimo protokolą.</w:t>
            </w:r>
          </w:p>
        </w:tc>
        <w:tc>
          <w:tcPr>
            <w:tcW w:w="3289" w:type="dxa"/>
            <w:tcBorders>
              <w:top w:val="single" w:sz="4" w:space="0" w:color="auto"/>
              <w:left w:val="single" w:sz="4" w:space="0" w:color="auto"/>
              <w:bottom w:val="single" w:sz="4" w:space="0" w:color="auto"/>
              <w:right w:val="single" w:sz="4" w:space="0" w:color="auto"/>
            </w:tcBorders>
          </w:tcPr>
          <w:p w14:paraId="04FB2E61" w14:textId="14D076B8" w:rsidR="00190D6A" w:rsidRPr="001F2D3B" w:rsidRDefault="00190D6A" w:rsidP="0042620A">
            <w:pPr>
              <w:rPr>
                <w:rFonts w:ascii="Times New Roman" w:hAnsi="Times New Roman" w:cs="Times New Roman"/>
                <w:sz w:val="24"/>
                <w:szCs w:val="24"/>
              </w:rPr>
            </w:pPr>
            <w:r>
              <w:rPr>
                <w:rFonts w:ascii="Times New Roman" w:hAnsi="Times New Roman" w:cs="Times New Roman"/>
                <w:sz w:val="24"/>
                <w:szCs w:val="24"/>
              </w:rPr>
              <w:lastRenderedPageBreak/>
              <w:t>Per mokslo metus sudarytos sąlygos stebėti 2-3 kolegų atviras veiklas. Kolegų</w:t>
            </w:r>
            <w:r w:rsidR="00582BAA">
              <w:rPr>
                <w:rFonts w:ascii="Times New Roman" w:hAnsi="Times New Roman" w:cs="Times New Roman"/>
                <w:sz w:val="24"/>
                <w:szCs w:val="24"/>
              </w:rPr>
              <w:t xml:space="preserve"> nuomone, stebėtos veikl</w:t>
            </w:r>
            <w:r w:rsidR="007B5FE2">
              <w:rPr>
                <w:rFonts w:ascii="Times New Roman" w:hAnsi="Times New Roman" w:cs="Times New Roman"/>
                <w:sz w:val="24"/>
                <w:szCs w:val="24"/>
              </w:rPr>
              <w:t xml:space="preserve">os buvo </w:t>
            </w:r>
            <w:r>
              <w:rPr>
                <w:rFonts w:ascii="Times New Roman" w:hAnsi="Times New Roman" w:cs="Times New Roman"/>
                <w:sz w:val="24"/>
                <w:szCs w:val="24"/>
              </w:rPr>
              <w:t xml:space="preserve">informatyvios, darbingos, aktyvių metodų gausa, integruodami mokomuosius dalykus, diferencijuodami </w:t>
            </w:r>
            <w:r>
              <w:rPr>
                <w:rFonts w:ascii="Times New Roman" w:hAnsi="Times New Roman" w:cs="Times New Roman"/>
                <w:sz w:val="24"/>
                <w:szCs w:val="24"/>
              </w:rPr>
              <w:lastRenderedPageBreak/>
              <w:t>medžiagą pagal mokinių gebėjimus, mokytojai pamokose įgyvendino iš(si)keltus uždavinius, ugdė mokinių bendrąsias kompetencijas ir vertybines nuostatas. Tai dalijim</w:t>
            </w:r>
            <w:r w:rsidR="007132CD">
              <w:rPr>
                <w:rFonts w:ascii="Times New Roman" w:hAnsi="Times New Roman" w:cs="Times New Roman"/>
                <w:sz w:val="24"/>
                <w:szCs w:val="24"/>
              </w:rPr>
              <w:t>a</w:t>
            </w:r>
            <w:r>
              <w:rPr>
                <w:rFonts w:ascii="Times New Roman" w:hAnsi="Times New Roman" w:cs="Times New Roman"/>
                <w:sz w:val="24"/>
                <w:szCs w:val="24"/>
              </w:rPr>
              <w:t>sis gerąja patirtimi, mokym</w:t>
            </w:r>
            <w:r w:rsidR="007132CD">
              <w:rPr>
                <w:rFonts w:ascii="Times New Roman" w:hAnsi="Times New Roman" w:cs="Times New Roman"/>
                <w:sz w:val="24"/>
                <w:szCs w:val="24"/>
              </w:rPr>
              <w:t>a</w:t>
            </w:r>
            <w:r>
              <w:rPr>
                <w:rFonts w:ascii="Times New Roman" w:hAnsi="Times New Roman" w:cs="Times New Roman"/>
                <w:sz w:val="24"/>
                <w:szCs w:val="24"/>
              </w:rPr>
              <w:t>sis vieni iš kitų. Vyko netradicinė</w:t>
            </w:r>
            <w:r w:rsidR="007B5FE2">
              <w:rPr>
                <w:rFonts w:ascii="Times New Roman" w:hAnsi="Times New Roman" w:cs="Times New Roman"/>
                <w:sz w:val="24"/>
                <w:szCs w:val="24"/>
              </w:rPr>
              <w:t>s pamokos</w:t>
            </w:r>
            <w:r>
              <w:rPr>
                <w:rFonts w:ascii="Times New Roman" w:hAnsi="Times New Roman" w:cs="Times New Roman"/>
                <w:sz w:val="24"/>
                <w:szCs w:val="24"/>
              </w:rPr>
              <w:t xml:space="preserve"> „Kalendorinės šventės ir tautosaka“</w:t>
            </w:r>
            <w:r w:rsidR="007B5FE2">
              <w:rPr>
                <w:rFonts w:ascii="Times New Roman" w:hAnsi="Times New Roman" w:cs="Times New Roman"/>
                <w:sz w:val="24"/>
                <w:szCs w:val="24"/>
              </w:rPr>
              <w:t>, „Kūrybinės dirbtuvės</w:t>
            </w:r>
            <w:r w:rsidR="007132CD">
              <w:rPr>
                <w:rFonts w:ascii="Times New Roman" w:hAnsi="Times New Roman" w:cs="Times New Roman"/>
                <w:sz w:val="24"/>
                <w:szCs w:val="24"/>
              </w:rPr>
              <w:t>“</w:t>
            </w:r>
            <w:r w:rsidR="007B5FE2">
              <w:rPr>
                <w:rFonts w:ascii="Times New Roman" w:hAnsi="Times New Roman" w:cs="Times New Roman"/>
                <w:sz w:val="24"/>
                <w:szCs w:val="24"/>
              </w:rPr>
              <w:t>,</w:t>
            </w:r>
            <w:r w:rsidR="007132CD">
              <w:rPr>
                <w:rFonts w:ascii="Times New Roman" w:hAnsi="Times New Roman" w:cs="Times New Roman"/>
                <w:sz w:val="24"/>
                <w:szCs w:val="24"/>
              </w:rPr>
              <w:t xml:space="preserve"> </w:t>
            </w:r>
            <w:r w:rsidR="007B5FE2">
              <w:rPr>
                <w:rFonts w:ascii="Times New Roman" w:hAnsi="Times New Roman" w:cs="Times New Roman"/>
                <w:sz w:val="24"/>
                <w:szCs w:val="24"/>
              </w:rPr>
              <w:t>,,</w:t>
            </w:r>
            <w:r w:rsidR="00CB00AB">
              <w:rPr>
                <w:rFonts w:ascii="Times New Roman" w:hAnsi="Times New Roman" w:cs="Times New Roman"/>
                <w:sz w:val="24"/>
                <w:szCs w:val="24"/>
              </w:rPr>
              <w:t xml:space="preserve">Sveikas </w:t>
            </w:r>
            <w:r>
              <w:rPr>
                <w:rFonts w:ascii="Times New Roman" w:hAnsi="Times New Roman" w:cs="Times New Roman"/>
                <w:sz w:val="24"/>
                <w:szCs w:val="24"/>
              </w:rPr>
              <w:t>ir aktyvus gyvenimo būdas“. Atviros pamokos muzikos „Perkusijos pasaulis“ ir integruo</w:t>
            </w:r>
            <w:r w:rsidR="00CB00AB">
              <w:rPr>
                <w:rFonts w:ascii="Times New Roman" w:hAnsi="Times New Roman" w:cs="Times New Roman"/>
                <w:sz w:val="24"/>
                <w:szCs w:val="24"/>
              </w:rPr>
              <w:t>ta geografijos – muzikos pamoka</w:t>
            </w:r>
            <w:r>
              <w:rPr>
                <w:rFonts w:ascii="Times New Roman" w:hAnsi="Times New Roman" w:cs="Times New Roman"/>
                <w:sz w:val="24"/>
                <w:szCs w:val="24"/>
              </w:rPr>
              <w:t xml:space="preserve"> „Kelionė po pasaulio ir muzikos žemynus“. </w:t>
            </w:r>
            <w:r w:rsidR="001149F2">
              <w:rPr>
                <w:rFonts w:ascii="Times New Roman" w:hAnsi="Times New Roman" w:cs="Times New Roman"/>
                <w:sz w:val="24"/>
                <w:szCs w:val="24"/>
              </w:rPr>
              <w:t xml:space="preserve">Jašiūnų dvaro sodyboje vyko integruota lietuvių kalbos ir literatūros, istorijos, muzikos, šokio ir užsienio kalbos pamoka „Pas Balinskius“. </w:t>
            </w:r>
            <w:r>
              <w:rPr>
                <w:rFonts w:ascii="Times New Roman" w:hAnsi="Times New Roman" w:cs="Times New Roman"/>
                <w:sz w:val="24"/>
                <w:szCs w:val="24"/>
              </w:rPr>
              <w:t xml:space="preserve">Per edukacinius užsiėmimus vykusius per  „Rudenėlio šventę“, „Kovo 11-osios“, „Vasario 16-osios“, </w:t>
            </w:r>
            <w:r w:rsidR="00CB00AB">
              <w:rPr>
                <w:rFonts w:ascii="Times New Roman" w:hAnsi="Times New Roman" w:cs="Times New Roman"/>
                <w:sz w:val="24"/>
                <w:szCs w:val="24"/>
              </w:rPr>
              <w:t>,,</w:t>
            </w:r>
            <w:r>
              <w:rPr>
                <w:rFonts w:ascii="Times New Roman" w:hAnsi="Times New Roman" w:cs="Times New Roman"/>
                <w:sz w:val="24"/>
                <w:szCs w:val="24"/>
              </w:rPr>
              <w:t>Baltojo Angelo popietę</w:t>
            </w:r>
            <w:r w:rsidR="007132CD">
              <w:rPr>
                <w:rFonts w:ascii="Times New Roman" w:hAnsi="Times New Roman" w:cs="Times New Roman"/>
                <w:sz w:val="24"/>
                <w:szCs w:val="24"/>
              </w:rPr>
              <w:t>“</w:t>
            </w:r>
            <w:r>
              <w:rPr>
                <w:rFonts w:ascii="Times New Roman" w:hAnsi="Times New Roman" w:cs="Times New Roman"/>
                <w:sz w:val="24"/>
                <w:szCs w:val="24"/>
              </w:rPr>
              <w:t xml:space="preserve"> buvo skatinama veikla siejama su mokinių gyvenimo patirtimi, ugdant realiam gyvenimui aktualius mąstymo ir veiklos gebėjimus. Mokiniai aktyviai dalyvavo verslumo ugdymo projekte ir įkūrė gimnazijoje dvi MMB bendroves : „Musicdegout“ ir „Gaminiai iš medžio“.</w:t>
            </w:r>
          </w:p>
        </w:tc>
      </w:tr>
      <w:tr w:rsidR="00190D6A" w:rsidRPr="001F2D3B" w14:paraId="4B70281F" w14:textId="77777777" w:rsidTr="0042620A">
        <w:tc>
          <w:tcPr>
            <w:tcW w:w="3377" w:type="dxa"/>
            <w:tcBorders>
              <w:top w:val="single" w:sz="4" w:space="0" w:color="auto"/>
              <w:left w:val="single" w:sz="4" w:space="0" w:color="auto"/>
              <w:bottom w:val="nil"/>
              <w:right w:val="single" w:sz="4" w:space="0" w:color="auto"/>
            </w:tcBorders>
            <w:hideMark/>
          </w:tcPr>
          <w:p w14:paraId="2DABCAED" w14:textId="7654EC00" w:rsidR="00190D6A" w:rsidRPr="00155FA3" w:rsidRDefault="00190D6A" w:rsidP="0042620A">
            <w:pPr>
              <w:rPr>
                <w:rFonts w:ascii="Times New Roman" w:hAnsi="Times New Roman" w:cs="Times New Roman"/>
                <w:sz w:val="24"/>
                <w:szCs w:val="24"/>
              </w:rPr>
            </w:pPr>
            <w:r>
              <w:rPr>
                <w:rFonts w:ascii="Times New Roman" w:hAnsi="Times New Roman" w:cs="Times New Roman"/>
                <w:sz w:val="24"/>
                <w:szCs w:val="24"/>
              </w:rPr>
              <w:lastRenderedPageBreak/>
              <w:t>1</w:t>
            </w:r>
            <w:r w:rsidRPr="00155FA3">
              <w:rPr>
                <w:rFonts w:ascii="Times New Roman" w:hAnsi="Times New Roman" w:cs="Times New Roman"/>
                <w:sz w:val="24"/>
                <w:szCs w:val="24"/>
              </w:rPr>
              <w:t>.2. Parengti mokykloje ,,Pagalba gabiems mokiniams</w:t>
            </w:r>
            <w:r w:rsidR="007132CD">
              <w:rPr>
                <w:rFonts w:ascii="Times New Roman" w:hAnsi="Times New Roman" w:cs="Times New Roman"/>
                <w:sz w:val="24"/>
                <w:szCs w:val="24"/>
              </w:rPr>
              <w:t xml:space="preserve">“ </w:t>
            </w:r>
            <w:r w:rsidRPr="00155FA3">
              <w:rPr>
                <w:rFonts w:ascii="Times New Roman" w:hAnsi="Times New Roman" w:cs="Times New Roman"/>
                <w:sz w:val="24"/>
                <w:szCs w:val="24"/>
              </w:rPr>
              <w:t>pagalbos teikimo ir mokinių skatinimo naują tvarką.</w:t>
            </w:r>
          </w:p>
        </w:tc>
        <w:tc>
          <w:tcPr>
            <w:tcW w:w="2719" w:type="dxa"/>
            <w:tcBorders>
              <w:top w:val="single" w:sz="4" w:space="0" w:color="auto"/>
              <w:left w:val="single" w:sz="4" w:space="0" w:color="auto"/>
              <w:bottom w:val="nil"/>
              <w:right w:val="single" w:sz="4" w:space="0" w:color="auto"/>
            </w:tcBorders>
          </w:tcPr>
          <w:p w14:paraId="3294B4D9" w14:textId="08CE6A10" w:rsidR="00190D6A" w:rsidRPr="00155FA3" w:rsidRDefault="00190D6A" w:rsidP="0042620A">
            <w:pPr>
              <w:rPr>
                <w:rFonts w:ascii="Times New Roman" w:hAnsi="Times New Roman" w:cs="Times New Roman"/>
                <w:sz w:val="24"/>
                <w:szCs w:val="24"/>
              </w:rPr>
            </w:pPr>
            <w:r w:rsidRPr="00155FA3">
              <w:rPr>
                <w:rFonts w:ascii="Times New Roman" w:hAnsi="Times New Roman" w:cs="Times New Roman"/>
                <w:sz w:val="24"/>
                <w:szCs w:val="24"/>
              </w:rPr>
              <w:t>Teikti gabiems mokiniams individualią pagalbą-individualias konsultacijas,</w:t>
            </w:r>
            <w:r w:rsidR="007132CD">
              <w:rPr>
                <w:rFonts w:ascii="Times New Roman" w:hAnsi="Times New Roman" w:cs="Times New Roman"/>
                <w:sz w:val="24"/>
                <w:szCs w:val="24"/>
              </w:rPr>
              <w:t xml:space="preserve"> </w:t>
            </w:r>
            <w:r w:rsidRPr="00155FA3">
              <w:rPr>
                <w:rFonts w:ascii="Times New Roman" w:hAnsi="Times New Roman" w:cs="Times New Roman"/>
                <w:sz w:val="24"/>
                <w:szCs w:val="24"/>
              </w:rPr>
              <w:t>pokalbius,</w:t>
            </w:r>
            <w:r w:rsidR="007132CD">
              <w:rPr>
                <w:rFonts w:ascii="Times New Roman" w:hAnsi="Times New Roman" w:cs="Times New Roman"/>
                <w:sz w:val="24"/>
                <w:szCs w:val="24"/>
              </w:rPr>
              <w:t xml:space="preserve"> </w:t>
            </w:r>
            <w:r w:rsidRPr="00155FA3">
              <w:rPr>
                <w:rFonts w:ascii="Times New Roman" w:hAnsi="Times New Roman" w:cs="Times New Roman"/>
                <w:sz w:val="24"/>
                <w:szCs w:val="24"/>
              </w:rPr>
              <w:t xml:space="preserve">teikti būtiną mokiniams informaciją pagal jų </w:t>
            </w:r>
            <w:r w:rsidRPr="00155FA3">
              <w:rPr>
                <w:rFonts w:ascii="Times New Roman" w:hAnsi="Times New Roman" w:cs="Times New Roman"/>
                <w:sz w:val="24"/>
                <w:szCs w:val="24"/>
              </w:rPr>
              <w:lastRenderedPageBreak/>
              <w:t>poreikius ir kompetencijas.</w:t>
            </w:r>
          </w:p>
        </w:tc>
        <w:tc>
          <w:tcPr>
            <w:tcW w:w="3289" w:type="dxa"/>
            <w:tcBorders>
              <w:top w:val="single" w:sz="4" w:space="0" w:color="auto"/>
              <w:left w:val="single" w:sz="4" w:space="0" w:color="auto"/>
              <w:bottom w:val="nil"/>
              <w:right w:val="single" w:sz="4" w:space="0" w:color="auto"/>
            </w:tcBorders>
          </w:tcPr>
          <w:p w14:paraId="0DEABF01" w14:textId="77777777" w:rsidR="00190D6A" w:rsidRDefault="00190D6A" w:rsidP="0042620A">
            <w:pPr>
              <w:rPr>
                <w:rFonts w:ascii="Times New Roman" w:hAnsi="Times New Roman" w:cs="Times New Roman"/>
                <w:sz w:val="24"/>
                <w:szCs w:val="24"/>
              </w:rPr>
            </w:pPr>
            <w:r>
              <w:rPr>
                <w:rFonts w:ascii="Times New Roman" w:hAnsi="Times New Roman" w:cs="Times New Roman"/>
                <w:sz w:val="24"/>
                <w:szCs w:val="24"/>
              </w:rPr>
              <w:lastRenderedPageBreak/>
              <w:t>Ypatingų gabumų turintiems mokiniams kuriami specialūs ugdymosi iššūkiai ir ugdymo</w:t>
            </w:r>
            <w:r w:rsidR="007B5FE2">
              <w:rPr>
                <w:rFonts w:ascii="Times New Roman" w:hAnsi="Times New Roman" w:cs="Times New Roman"/>
                <w:sz w:val="24"/>
                <w:szCs w:val="24"/>
              </w:rPr>
              <w:t>(si)</w:t>
            </w:r>
            <w:r>
              <w:rPr>
                <w:rFonts w:ascii="Times New Roman" w:hAnsi="Times New Roman" w:cs="Times New Roman"/>
                <w:sz w:val="24"/>
                <w:szCs w:val="24"/>
              </w:rPr>
              <w:t xml:space="preserve"> būdai. Gabūs mokiniai turi galimybių realizuoti savo gebėjimus </w:t>
            </w:r>
            <w:r>
              <w:rPr>
                <w:rFonts w:ascii="Times New Roman" w:hAnsi="Times New Roman" w:cs="Times New Roman"/>
                <w:sz w:val="24"/>
                <w:szCs w:val="24"/>
              </w:rPr>
              <w:lastRenderedPageBreak/>
              <w:t>dalyvaudami įvairių dalykų konkursuose, olimpiadose, projektinėje veikloje ir užimdami prizines vietas „garsina“ gimnazijos vardą.</w:t>
            </w:r>
          </w:p>
          <w:p w14:paraId="01AE387F" w14:textId="77777777" w:rsidR="00190D6A" w:rsidRDefault="00190D6A" w:rsidP="0042620A">
            <w:pPr>
              <w:rPr>
                <w:rFonts w:ascii="Times New Roman" w:hAnsi="Times New Roman" w:cs="Times New Roman"/>
                <w:sz w:val="24"/>
                <w:szCs w:val="24"/>
              </w:rPr>
            </w:pPr>
            <w:r>
              <w:rPr>
                <w:rFonts w:ascii="Times New Roman" w:hAnsi="Times New Roman" w:cs="Times New Roman"/>
                <w:sz w:val="24"/>
                <w:szCs w:val="24"/>
              </w:rPr>
              <w:t>Mūsų gimnazijos gabių mokinių valstybinių brandos egzaminų rezultatai siekia nuo 40 iki 80 balų.</w:t>
            </w:r>
          </w:p>
          <w:p w14:paraId="13BA1D48" w14:textId="034B0E69" w:rsidR="00151B2F" w:rsidRDefault="00151B2F" w:rsidP="0042620A">
            <w:pPr>
              <w:rPr>
                <w:rFonts w:ascii="Times New Roman" w:hAnsi="Times New Roman" w:cs="Times New Roman"/>
                <w:sz w:val="24"/>
                <w:szCs w:val="24"/>
              </w:rPr>
            </w:pPr>
            <w:r>
              <w:rPr>
                <w:rFonts w:ascii="Times New Roman" w:hAnsi="Times New Roman" w:cs="Times New Roman"/>
                <w:sz w:val="24"/>
                <w:szCs w:val="24"/>
              </w:rPr>
              <w:t>Mokinių skatinimo tvarkoje svarbiausias uždavinys</w:t>
            </w:r>
            <w:r w:rsidR="00351052">
              <w:rPr>
                <w:rFonts w:ascii="Times New Roman" w:hAnsi="Times New Roman" w:cs="Times New Roman"/>
                <w:sz w:val="24"/>
                <w:szCs w:val="24"/>
              </w:rPr>
              <w:t xml:space="preserve"> </w:t>
            </w:r>
            <w:r>
              <w:rPr>
                <w:rFonts w:ascii="Times New Roman" w:hAnsi="Times New Roman" w:cs="Times New Roman"/>
                <w:sz w:val="24"/>
                <w:szCs w:val="24"/>
              </w:rPr>
              <w:t>-pastebėti ir įvertinti kiekvieno mokinio pastangas ir pasiekim</w:t>
            </w:r>
            <w:r w:rsidR="007B5FE2">
              <w:rPr>
                <w:rFonts w:ascii="Times New Roman" w:hAnsi="Times New Roman" w:cs="Times New Roman"/>
                <w:sz w:val="24"/>
                <w:szCs w:val="24"/>
              </w:rPr>
              <w:t>us,</w:t>
            </w:r>
            <w:r w:rsidR="007132CD">
              <w:rPr>
                <w:rFonts w:ascii="Times New Roman" w:hAnsi="Times New Roman" w:cs="Times New Roman"/>
                <w:sz w:val="24"/>
                <w:szCs w:val="24"/>
              </w:rPr>
              <w:t xml:space="preserve"> </w:t>
            </w:r>
            <w:r w:rsidR="007B5FE2">
              <w:rPr>
                <w:rFonts w:ascii="Times New Roman" w:hAnsi="Times New Roman" w:cs="Times New Roman"/>
                <w:sz w:val="24"/>
                <w:szCs w:val="24"/>
              </w:rPr>
              <w:t>laimėjimus ir ženklią pažang</w:t>
            </w:r>
            <w:r w:rsidR="007132CD">
              <w:rPr>
                <w:rFonts w:ascii="Times New Roman" w:hAnsi="Times New Roman" w:cs="Times New Roman"/>
                <w:sz w:val="24"/>
                <w:szCs w:val="24"/>
              </w:rPr>
              <w:t xml:space="preserve">ą, </w:t>
            </w:r>
            <w:r>
              <w:rPr>
                <w:rFonts w:ascii="Times New Roman" w:hAnsi="Times New Roman" w:cs="Times New Roman"/>
                <w:sz w:val="24"/>
                <w:szCs w:val="24"/>
              </w:rPr>
              <w:t>mokinius skatinti kurti naujas savo pasiekimų strategijas.</w:t>
            </w:r>
          </w:p>
          <w:p w14:paraId="66020F06" w14:textId="3BB7E645" w:rsidR="00151B2F" w:rsidRDefault="00151B2F" w:rsidP="0042620A">
            <w:pPr>
              <w:rPr>
                <w:rFonts w:ascii="Times New Roman" w:hAnsi="Times New Roman" w:cs="Times New Roman"/>
                <w:sz w:val="24"/>
                <w:szCs w:val="24"/>
              </w:rPr>
            </w:pPr>
            <w:r>
              <w:rPr>
                <w:rFonts w:ascii="Times New Roman" w:hAnsi="Times New Roman" w:cs="Times New Roman"/>
                <w:sz w:val="24"/>
                <w:szCs w:val="24"/>
              </w:rPr>
              <w:t>Pažangiausi mokiniai yra įvertinti ir pastebėti</w:t>
            </w:r>
            <w:r w:rsidR="00351052">
              <w:rPr>
                <w:rFonts w:ascii="Times New Roman" w:hAnsi="Times New Roman" w:cs="Times New Roman"/>
                <w:sz w:val="24"/>
                <w:szCs w:val="24"/>
              </w:rPr>
              <w:t xml:space="preserve"> – </w:t>
            </w:r>
            <w:r>
              <w:rPr>
                <w:rFonts w:ascii="Times New Roman" w:hAnsi="Times New Roman" w:cs="Times New Roman"/>
                <w:sz w:val="24"/>
                <w:szCs w:val="24"/>
              </w:rPr>
              <w:t>jiems įteikiami Padėkos raštai,</w:t>
            </w:r>
            <w:r w:rsidR="007132CD">
              <w:rPr>
                <w:rFonts w:ascii="Times New Roman" w:hAnsi="Times New Roman" w:cs="Times New Roman"/>
                <w:sz w:val="24"/>
                <w:szCs w:val="24"/>
              </w:rPr>
              <w:t xml:space="preserve"> </w:t>
            </w:r>
            <w:r>
              <w:rPr>
                <w:rFonts w:ascii="Times New Roman" w:hAnsi="Times New Roman" w:cs="Times New Roman"/>
                <w:sz w:val="24"/>
                <w:szCs w:val="24"/>
              </w:rPr>
              <w:t>organizuojamos išvykos ir mokomosios ekskursijos,</w:t>
            </w:r>
            <w:r w:rsidR="007132CD">
              <w:rPr>
                <w:rFonts w:ascii="Times New Roman" w:hAnsi="Times New Roman" w:cs="Times New Roman"/>
                <w:sz w:val="24"/>
                <w:szCs w:val="24"/>
              </w:rPr>
              <w:t xml:space="preserve"> </w:t>
            </w:r>
            <w:r>
              <w:rPr>
                <w:rFonts w:ascii="Times New Roman" w:hAnsi="Times New Roman" w:cs="Times New Roman"/>
                <w:sz w:val="24"/>
                <w:szCs w:val="24"/>
              </w:rPr>
              <w:t>jų portretai puikuojasi Garbės lentoje.</w:t>
            </w:r>
          </w:p>
          <w:p w14:paraId="78074F0A" w14:textId="77777777" w:rsidR="00190D6A" w:rsidRPr="001F2D3B" w:rsidRDefault="00190D6A" w:rsidP="0042620A">
            <w:pPr>
              <w:rPr>
                <w:rFonts w:ascii="Times New Roman" w:hAnsi="Times New Roman" w:cs="Times New Roman"/>
                <w:sz w:val="24"/>
                <w:szCs w:val="24"/>
              </w:rPr>
            </w:pPr>
          </w:p>
        </w:tc>
      </w:tr>
      <w:tr w:rsidR="00190D6A" w:rsidRPr="001F2D3B" w14:paraId="7D499BA4" w14:textId="77777777" w:rsidTr="0042620A">
        <w:tc>
          <w:tcPr>
            <w:tcW w:w="3377" w:type="dxa"/>
            <w:tcBorders>
              <w:top w:val="nil"/>
              <w:left w:val="single" w:sz="4" w:space="0" w:color="auto"/>
              <w:bottom w:val="single" w:sz="4" w:space="0" w:color="auto"/>
              <w:right w:val="single" w:sz="4" w:space="0" w:color="auto"/>
            </w:tcBorders>
            <w:hideMark/>
          </w:tcPr>
          <w:p w14:paraId="28BFFFE9" w14:textId="77777777" w:rsidR="00190D6A" w:rsidRPr="00155FA3" w:rsidRDefault="00190D6A" w:rsidP="0042620A">
            <w:pPr>
              <w:rPr>
                <w:rFonts w:ascii="Times New Roman" w:hAnsi="Times New Roman" w:cs="Times New Roman"/>
                <w:sz w:val="24"/>
                <w:szCs w:val="24"/>
              </w:rPr>
            </w:pPr>
          </w:p>
        </w:tc>
        <w:tc>
          <w:tcPr>
            <w:tcW w:w="2719" w:type="dxa"/>
            <w:tcBorders>
              <w:top w:val="nil"/>
              <w:left w:val="single" w:sz="4" w:space="0" w:color="auto"/>
              <w:bottom w:val="single" w:sz="4" w:space="0" w:color="auto"/>
              <w:right w:val="single" w:sz="4" w:space="0" w:color="auto"/>
            </w:tcBorders>
          </w:tcPr>
          <w:p w14:paraId="68C94E88" w14:textId="77777777" w:rsidR="00190D6A" w:rsidRPr="00155FA3" w:rsidRDefault="00190D6A" w:rsidP="0042620A">
            <w:pPr>
              <w:rPr>
                <w:rFonts w:ascii="Times New Roman" w:hAnsi="Times New Roman" w:cs="Times New Roman"/>
                <w:sz w:val="24"/>
                <w:szCs w:val="24"/>
              </w:rPr>
            </w:pPr>
          </w:p>
        </w:tc>
        <w:tc>
          <w:tcPr>
            <w:tcW w:w="3289" w:type="dxa"/>
            <w:tcBorders>
              <w:top w:val="nil"/>
              <w:left w:val="single" w:sz="4" w:space="0" w:color="auto"/>
              <w:bottom w:val="single" w:sz="4" w:space="0" w:color="auto"/>
              <w:right w:val="single" w:sz="4" w:space="0" w:color="auto"/>
            </w:tcBorders>
          </w:tcPr>
          <w:p w14:paraId="0DD69CCA" w14:textId="2DBA2822" w:rsidR="00190D6A" w:rsidRPr="0047690E" w:rsidRDefault="00190D6A" w:rsidP="0042620A">
            <w:pPr>
              <w:rPr>
                <w:rFonts w:ascii="Times New Roman" w:hAnsi="Times New Roman" w:cs="Times New Roman"/>
                <w:sz w:val="24"/>
                <w:szCs w:val="24"/>
                <w:highlight w:val="yellow"/>
              </w:rPr>
            </w:pPr>
            <w:r w:rsidRPr="0047690E">
              <w:rPr>
                <w:rFonts w:ascii="Times New Roman" w:hAnsi="Times New Roman" w:cs="Times New Roman"/>
                <w:sz w:val="24"/>
                <w:szCs w:val="24"/>
              </w:rPr>
              <w:t xml:space="preserve">Mokiniai aktyviai dalyvavo 2019 m. olimpiadose ir konkursuose, laimėjo prizines vietas šiose olimpiadose ir konkursuose: anglų kalbos olimpiada – I vieta; lietuvių gimtosios kalbos olimpiada – III vieta, technologijų </w:t>
            </w:r>
            <w:bookmarkStart w:id="0" w:name="_GoBack"/>
            <w:bookmarkEnd w:id="0"/>
            <w:r w:rsidRPr="0047690E">
              <w:rPr>
                <w:rFonts w:ascii="Times New Roman" w:hAnsi="Times New Roman" w:cs="Times New Roman"/>
                <w:sz w:val="24"/>
                <w:szCs w:val="24"/>
              </w:rPr>
              <w:t>olimpiada – dvi I-osios vietos, anglų kalbos konkursas</w:t>
            </w:r>
            <w:r w:rsidR="007132CD">
              <w:rPr>
                <w:rFonts w:ascii="Times New Roman" w:hAnsi="Times New Roman" w:cs="Times New Roman"/>
                <w:sz w:val="24"/>
                <w:szCs w:val="24"/>
              </w:rPr>
              <w:t xml:space="preserve"> </w:t>
            </w:r>
            <w:r w:rsidRPr="0047690E">
              <w:rPr>
                <w:rFonts w:ascii="Times New Roman" w:hAnsi="Times New Roman" w:cs="Times New Roman"/>
                <w:sz w:val="24"/>
                <w:szCs w:val="24"/>
              </w:rPr>
              <w:t xml:space="preserve">- III vieta; lietuvių kalbos ir literatūros olimpiada – III vieta, rajoninis diktantų konkursas „Rašau be klaidų 2019“: anglų kalba – I vieta, vokiečių kalba – I, II, III vieta, rusų kalba – III vieta. Šalčininkų rajono </w:t>
            </w:r>
            <w:r w:rsidRPr="0047690E">
              <w:rPr>
                <w:rFonts w:ascii="Times New Roman" w:hAnsi="Times New Roman" w:cs="Times New Roman"/>
                <w:sz w:val="24"/>
                <w:szCs w:val="24"/>
              </w:rPr>
              <w:lastRenderedPageBreak/>
              <w:t>mokyklų žaidynių mažojo futbolo 5x5 varžybos</w:t>
            </w:r>
            <w:r w:rsidR="000E0C73">
              <w:rPr>
                <w:rFonts w:ascii="Times New Roman" w:hAnsi="Times New Roman" w:cs="Times New Roman"/>
                <w:sz w:val="24"/>
                <w:szCs w:val="24"/>
              </w:rPr>
              <w:t xml:space="preserve"> </w:t>
            </w:r>
            <w:r w:rsidRPr="0047690E">
              <w:rPr>
                <w:rFonts w:ascii="Times New Roman" w:hAnsi="Times New Roman" w:cs="Times New Roman"/>
                <w:sz w:val="24"/>
                <w:szCs w:val="24"/>
              </w:rPr>
              <w:t xml:space="preserve">- I vieta; </w:t>
            </w:r>
            <w:r>
              <w:rPr>
                <w:rFonts w:ascii="Times New Roman" w:hAnsi="Times New Roman" w:cs="Times New Roman"/>
                <w:sz w:val="24"/>
                <w:szCs w:val="24"/>
              </w:rPr>
              <w:t>krepšinio I vieta,</w:t>
            </w:r>
            <w:r w:rsidR="000E0C73">
              <w:rPr>
                <w:rFonts w:ascii="Times New Roman" w:hAnsi="Times New Roman" w:cs="Times New Roman"/>
                <w:sz w:val="24"/>
                <w:szCs w:val="24"/>
              </w:rPr>
              <w:t xml:space="preserve"> </w:t>
            </w:r>
            <w:r w:rsidRPr="0047690E">
              <w:rPr>
                <w:rFonts w:ascii="Times New Roman" w:hAnsi="Times New Roman" w:cs="Times New Roman"/>
                <w:sz w:val="24"/>
                <w:szCs w:val="24"/>
              </w:rPr>
              <w:t>Šalčininkų rajono mokyklų žaidynių lengvosios atletikos bėgimo rungtyje</w:t>
            </w:r>
            <w:r w:rsidR="000E0C73">
              <w:rPr>
                <w:rFonts w:ascii="Times New Roman" w:hAnsi="Times New Roman" w:cs="Times New Roman"/>
                <w:sz w:val="24"/>
                <w:szCs w:val="24"/>
              </w:rPr>
              <w:t xml:space="preserve"> </w:t>
            </w:r>
            <w:r w:rsidRPr="0047690E">
              <w:rPr>
                <w:rFonts w:ascii="Times New Roman" w:hAnsi="Times New Roman" w:cs="Times New Roman"/>
                <w:sz w:val="24"/>
                <w:szCs w:val="24"/>
              </w:rPr>
              <w:t>- I vieta, II vieta.</w:t>
            </w:r>
            <w:r>
              <w:rPr>
                <w:rFonts w:ascii="Times New Roman" w:hAnsi="Times New Roman" w:cs="Times New Roman"/>
                <w:sz w:val="24"/>
                <w:szCs w:val="24"/>
              </w:rPr>
              <w:t xml:space="preserve"> Mokiniai aktyviai dalyvavo verslumo ugdymo projekte ir įkūrė gimnazijoje dvi MMB bendroves : „Musicdegout“ ir „Gaminiai iš medžio“.</w:t>
            </w:r>
          </w:p>
        </w:tc>
      </w:tr>
      <w:tr w:rsidR="00190D6A" w:rsidRPr="001F2D3B" w14:paraId="17EE460D" w14:textId="77777777" w:rsidTr="0042620A">
        <w:tc>
          <w:tcPr>
            <w:tcW w:w="3377" w:type="dxa"/>
            <w:tcBorders>
              <w:top w:val="single" w:sz="4" w:space="0" w:color="auto"/>
              <w:left w:val="single" w:sz="4" w:space="0" w:color="auto"/>
              <w:bottom w:val="single" w:sz="4" w:space="0" w:color="auto"/>
              <w:right w:val="single" w:sz="4" w:space="0" w:color="auto"/>
            </w:tcBorders>
            <w:hideMark/>
          </w:tcPr>
          <w:p w14:paraId="0BE4CD81" w14:textId="46F1D599" w:rsidR="00190D6A" w:rsidRPr="00155FA3" w:rsidRDefault="00190D6A" w:rsidP="0042620A">
            <w:pPr>
              <w:rPr>
                <w:rFonts w:ascii="Times New Roman" w:hAnsi="Times New Roman" w:cs="Times New Roman"/>
                <w:sz w:val="24"/>
                <w:szCs w:val="24"/>
              </w:rPr>
            </w:pPr>
            <w:r>
              <w:rPr>
                <w:rFonts w:ascii="Times New Roman" w:hAnsi="Times New Roman" w:cs="Times New Roman"/>
                <w:sz w:val="24"/>
                <w:szCs w:val="24"/>
              </w:rPr>
              <w:lastRenderedPageBreak/>
              <w:t>1</w:t>
            </w:r>
            <w:r w:rsidRPr="00155FA3">
              <w:rPr>
                <w:rFonts w:ascii="Times New Roman" w:hAnsi="Times New Roman" w:cs="Times New Roman"/>
                <w:sz w:val="24"/>
                <w:szCs w:val="24"/>
              </w:rPr>
              <w:t>.3.Skatinti ugdymo turinio individualizavimą,</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diferencijavimą,</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pereinant prie kiekvieno mokinio ugdymo turinio personalizavimo.</w:t>
            </w:r>
          </w:p>
        </w:tc>
        <w:tc>
          <w:tcPr>
            <w:tcW w:w="2719" w:type="dxa"/>
            <w:tcBorders>
              <w:top w:val="single" w:sz="4" w:space="0" w:color="auto"/>
              <w:left w:val="single" w:sz="4" w:space="0" w:color="auto"/>
              <w:bottom w:val="single" w:sz="4" w:space="0" w:color="auto"/>
              <w:right w:val="single" w:sz="4" w:space="0" w:color="auto"/>
            </w:tcBorders>
          </w:tcPr>
          <w:p w14:paraId="63AC8921" w14:textId="77777777" w:rsidR="00190D6A" w:rsidRPr="00155FA3" w:rsidRDefault="00190D6A" w:rsidP="0042620A">
            <w:pPr>
              <w:rPr>
                <w:rFonts w:ascii="Times New Roman" w:hAnsi="Times New Roman" w:cs="Times New Roman"/>
                <w:sz w:val="24"/>
                <w:szCs w:val="24"/>
              </w:rPr>
            </w:pPr>
            <w:r w:rsidRPr="00155FA3">
              <w:rPr>
                <w:rFonts w:ascii="Times New Roman" w:hAnsi="Times New Roman" w:cs="Times New Roman"/>
                <w:sz w:val="24"/>
                <w:szCs w:val="24"/>
              </w:rPr>
              <w:t xml:space="preserve">Skirti dar didesnį dėmesį ugdymo turinio diferencijavimui ir individualizavimui. </w:t>
            </w:r>
          </w:p>
        </w:tc>
        <w:tc>
          <w:tcPr>
            <w:tcW w:w="3289" w:type="dxa"/>
            <w:tcBorders>
              <w:top w:val="single" w:sz="4" w:space="0" w:color="auto"/>
              <w:left w:val="single" w:sz="4" w:space="0" w:color="auto"/>
              <w:bottom w:val="single" w:sz="4" w:space="0" w:color="auto"/>
              <w:right w:val="single" w:sz="4" w:space="0" w:color="auto"/>
            </w:tcBorders>
          </w:tcPr>
          <w:p w14:paraId="6D15AAD3" w14:textId="469C1C6F" w:rsidR="00190D6A" w:rsidRDefault="00190D6A" w:rsidP="0042620A">
            <w:pPr>
              <w:rPr>
                <w:rFonts w:ascii="Times New Roman" w:hAnsi="Times New Roman" w:cs="Times New Roman"/>
                <w:sz w:val="24"/>
                <w:szCs w:val="24"/>
              </w:rPr>
            </w:pPr>
            <w:r>
              <w:rPr>
                <w:rFonts w:ascii="Times New Roman" w:hAnsi="Times New Roman" w:cs="Times New Roman"/>
                <w:sz w:val="24"/>
                <w:szCs w:val="24"/>
              </w:rPr>
              <w:t>Pamokų metu didžiausias dėmesys yra skiriamas ugdymo turinio diferencijavimui ir individualizavimui pagal skirtingus mokinių poreikius, todėl yra skirtos konsultacinės pamokos ugdymo(-si) spragų turintiems mokiniams, užsienio kalbos (anglų) ir lietuvių kalbos ir literatūros</w:t>
            </w:r>
            <w:r w:rsidR="007B5FE2">
              <w:rPr>
                <w:rFonts w:ascii="Times New Roman" w:hAnsi="Times New Roman" w:cs="Times New Roman"/>
                <w:sz w:val="24"/>
                <w:szCs w:val="24"/>
              </w:rPr>
              <w:t>,</w:t>
            </w:r>
            <w:r w:rsidR="000E0C73">
              <w:rPr>
                <w:rFonts w:ascii="Times New Roman" w:hAnsi="Times New Roman" w:cs="Times New Roman"/>
                <w:sz w:val="24"/>
                <w:szCs w:val="24"/>
              </w:rPr>
              <w:t xml:space="preserve"> </w:t>
            </w:r>
            <w:r w:rsidR="007B5FE2">
              <w:rPr>
                <w:rFonts w:ascii="Times New Roman" w:hAnsi="Times New Roman" w:cs="Times New Roman"/>
                <w:sz w:val="24"/>
                <w:szCs w:val="24"/>
              </w:rPr>
              <w:t>matematikos</w:t>
            </w:r>
            <w:r>
              <w:rPr>
                <w:rFonts w:ascii="Times New Roman" w:hAnsi="Times New Roman" w:cs="Times New Roman"/>
                <w:sz w:val="24"/>
                <w:szCs w:val="24"/>
              </w:rPr>
              <w:t xml:space="preserve"> papildomos pamokos.</w:t>
            </w:r>
          </w:p>
          <w:p w14:paraId="734759CF" w14:textId="77777777" w:rsidR="00190D6A" w:rsidRDefault="00190D6A" w:rsidP="0042620A">
            <w:pPr>
              <w:rPr>
                <w:rFonts w:ascii="Times New Roman" w:hAnsi="Times New Roman" w:cs="Times New Roman"/>
                <w:sz w:val="24"/>
                <w:szCs w:val="24"/>
              </w:rPr>
            </w:pPr>
            <w:r>
              <w:rPr>
                <w:rFonts w:ascii="Times New Roman" w:hAnsi="Times New Roman" w:cs="Times New Roman"/>
                <w:sz w:val="24"/>
                <w:szCs w:val="24"/>
              </w:rPr>
              <w:t xml:space="preserve">Atsižvelgiant į mokinių gebėjimus ir poreikius mokytojai veda individualias konsultacijas. </w:t>
            </w:r>
          </w:p>
          <w:p w14:paraId="134D4F77" w14:textId="77777777" w:rsidR="00190D6A" w:rsidRPr="001F2D3B" w:rsidRDefault="00190D6A" w:rsidP="0042620A">
            <w:pPr>
              <w:rPr>
                <w:rFonts w:ascii="Times New Roman" w:hAnsi="Times New Roman" w:cs="Times New Roman"/>
                <w:sz w:val="24"/>
                <w:szCs w:val="24"/>
              </w:rPr>
            </w:pPr>
            <w:r>
              <w:rPr>
                <w:rFonts w:ascii="Times New Roman" w:hAnsi="Times New Roman" w:cs="Times New Roman"/>
                <w:sz w:val="24"/>
                <w:szCs w:val="24"/>
              </w:rPr>
              <w:t>Gimnazijoje sudarytos laiki</w:t>
            </w:r>
            <w:r w:rsidR="00151B2F">
              <w:rPr>
                <w:rFonts w:ascii="Times New Roman" w:hAnsi="Times New Roman" w:cs="Times New Roman"/>
                <w:sz w:val="24"/>
                <w:szCs w:val="24"/>
              </w:rPr>
              <w:t>nos grupės ir dalykų moduliai: l</w:t>
            </w:r>
            <w:r>
              <w:rPr>
                <w:rFonts w:ascii="Times New Roman" w:hAnsi="Times New Roman" w:cs="Times New Roman"/>
                <w:sz w:val="24"/>
                <w:szCs w:val="24"/>
              </w:rPr>
              <w:t xml:space="preserve">iteraūros kūrinio suvokimo aspektai ir interpretavimo galimybės, punktuacija, kūrybinis rašymas, etnokultūra, sveika gyvensena, matematikos praktikumas, rašymo įgūdžių tobulinimas, įdomioji fizika, fizikos kompleksiniai ir skyriaus rinktiniai uždaviniai, teksto kūrimas ir rašymas, rinktiniai matematikos skyriai, įdomioji matematika, gamtos mokslas, sveika gyvensena, pirmieji žingsniai į gramatiką, rašybos įgūdžių formavimas, </w:t>
            </w:r>
            <w:r>
              <w:rPr>
                <w:rFonts w:ascii="Times New Roman" w:hAnsi="Times New Roman" w:cs="Times New Roman"/>
                <w:sz w:val="24"/>
                <w:szCs w:val="24"/>
              </w:rPr>
              <w:lastRenderedPageBreak/>
              <w:t>mokomės rašyti be klaidų, matematikos labirintuose, geomorfologija, ver</w:t>
            </w:r>
            <w:r w:rsidR="00751B8F">
              <w:rPr>
                <w:rFonts w:ascii="Times New Roman" w:hAnsi="Times New Roman" w:cs="Times New Roman"/>
                <w:sz w:val="24"/>
                <w:szCs w:val="24"/>
              </w:rPr>
              <w:t xml:space="preserve">slumo ugdymas, teksto suvokimas </w:t>
            </w:r>
            <w:r>
              <w:rPr>
                <w:rFonts w:ascii="Times New Roman" w:hAnsi="Times New Roman" w:cs="Times New Roman"/>
                <w:sz w:val="24"/>
                <w:szCs w:val="24"/>
              </w:rPr>
              <w:t>ir kūrimas.</w:t>
            </w:r>
          </w:p>
        </w:tc>
      </w:tr>
      <w:tr w:rsidR="00190D6A" w:rsidRPr="001F2D3B" w14:paraId="22DB25A5" w14:textId="77777777" w:rsidTr="0042620A">
        <w:tc>
          <w:tcPr>
            <w:tcW w:w="3377" w:type="dxa"/>
            <w:tcBorders>
              <w:top w:val="single" w:sz="4" w:space="0" w:color="auto"/>
              <w:left w:val="single" w:sz="4" w:space="0" w:color="auto"/>
              <w:bottom w:val="single" w:sz="4" w:space="0" w:color="auto"/>
              <w:right w:val="single" w:sz="4" w:space="0" w:color="auto"/>
            </w:tcBorders>
            <w:hideMark/>
          </w:tcPr>
          <w:p w14:paraId="2B020E95" w14:textId="77777777" w:rsidR="00190D6A" w:rsidRPr="00155FA3" w:rsidRDefault="00190D6A" w:rsidP="0042620A">
            <w:pPr>
              <w:rPr>
                <w:rFonts w:ascii="Times New Roman" w:hAnsi="Times New Roman" w:cs="Times New Roman"/>
                <w:sz w:val="24"/>
                <w:szCs w:val="24"/>
              </w:rPr>
            </w:pPr>
            <w:r>
              <w:rPr>
                <w:rFonts w:ascii="Times New Roman" w:hAnsi="Times New Roman" w:cs="Times New Roman"/>
                <w:sz w:val="24"/>
                <w:szCs w:val="24"/>
              </w:rPr>
              <w:lastRenderedPageBreak/>
              <w:t>1.4. Sudaryti tinkamas sąlygas aktyvesniam tėvų ir mokytojų bendradarbiavimui.</w:t>
            </w:r>
          </w:p>
        </w:tc>
        <w:tc>
          <w:tcPr>
            <w:tcW w:w="2719" w:type="dxa"/>
            <w:tcBorders>
              <w:top w:val="single" w:sz="4" w:space="0" w:color="auto"/>
              <w:left w:val="single" w:sz="4" w:space="0" w:color="auto"/>
              <w:bottom w:val="single" w:sz="4" w:space="0" w:color="auto"/>
              <w:right w:val="single" w:sz="4" w:space="0" w:color="auto"/>
            </w:tcBorders>
          </w:tcPr>
          <w:p w14:paraId="08F623E7" w14:textId="77777777" w:rsidR="00190D6A" w:rsidRPr="00155FA3" w:rsidRDefault="00190D6A" w:rsidP="0042620A">
            <w:pPr>
              <w:rPr>
                <w:rFonts w:ascii="Times New Roman" w:hAnsi="Times New Roman" w:cs="Times New Roman"/>
                <w:sz w:val="24"/>
                <w:szCs w:val="24"/>
              </w:rPr>
            </w:pPr>
            <w:r>
              <w:rPr>
                <w:rFonts w:ascii="Times New Roman" w:hAnsi="Times New Roman" w:cs="Times New Roman"/>
                <w:sz w:val="24"/>
                <w:szCs w:val="24"/>
              </w:rPr>
              <w:t xml:space="preserve">Teikti sistemingiau informaciją apie ugdymo proceso organizavimą gimnazijoje, vaikų ugdymosi poreikius, pasiekimus, </w:t>
            </w:r>
            <w:r w:rsidR="00751B8F">
              <w:rPr>
                <w:rFonts w:ascii="Times New Roman" w:hAnsi="Times New Roman" w:cs="Times New Roman"/>
                <w:sz w:val="24"/>
                <w:szCs w:val="24"/>
              </w:rPr>
              <w:t>pažangą, mokyklos lankymą ir elge</w:t>
            </w:r>
            <w:r>
              <w:rPr>
                <w:rFonts w:ascii="Times New Roman" w:hAnsi="Times New Roman" w:cs="Times New Roman"/>
                <w:sz w:val="24"/>
                <w:szCs w:val="24"/>
              </w:rPr>
              <w:t>sį, organizuojant pedagoginį ir psichologinį tėvų švietimą.</w:t>
            </w:r>
          </w:p>
        </w:tc>
        <w:tc>
          <w:tcPr>
            <w:tcW w:w="3289" w:type="dxa"/>
            <w:tcBorders>
              <w:top w:val="single" w:sz="4" w:space="0" w:color="auto"/>
              <w:left w:val="single" w:sz="4" w:space="0" w:color="auto"/>
              <w:bottom w:val="single" w:sz="4" w:space="0" w:color="auto"/>
              <w:right w:val="single" w:sz="4" w:space="0" w:color="auto"/>
            </w:tcBorders>
          </w:tcPr>
          <w:p w14:paraId="65CC0A1D" w14:textId="77777777" w:rsidR="00190D6A" w:rsidRDefault="00190D6A" w:rsidP="0042620A">
            <w:pPr>
              <w:pStyle w:val="a5"/>
              <w:ind w:left="0"/>
              <w:rPr>
                <w:rFonts w:ascii="Times New Roman" w:hAnsi="Times New Roman"/>
                <w:sz w:val="24"/>
                <w:szCs w:val="24"/>
              </w:rPr>
            </w:pPr>
            <w:r>
              <w:rPr>
                <w:rFonts w:ascii="Times New Roman" w:hAnsi="Times New Roman"/>
                <w:sz w:val="24"/>
                <w:szCs w:val="24"/>
              </w:rPr>
              <w:t>Ypatingas dėmesys skiriamas tėvų įtraukimui į ugdymo  procesą ir mokyklos gyvenimą. Viena iš svarbiausių sėkmingo bendradarbiavimo su tėvais sąlygų yra efektyvi komunikacija. Ji vyksta ne tik tradiciniais būdais, bet ir pasi</w:t>
            </w:r>
            <w:r w:rsidR="007B5FE2">
              <w:rPr>
                <w:rFonts w:ascii="Times New Roman" w:hAnsi="Times New Roman"/>
                <w:sz w:val="24"/>
                <w:szCs w:val="24"/>
              </w:rPr>
              <w:t>naudojant socialiniais tinklais,viešąja erdve.</w:t>
            </w:r>
          </w:p>
          <w:p w14:paraId="5FACF963" w14:textId="77777777" w:rsidR="00190D6A" w:rsidRDefault="00190D6A" w:rsidP="0042620A">
            <w:pPr>
              <w:pStyle w:val="a5"/>
              <w:ind w:left="0"/>
              <w:rPr>
                <w:rFonts w:ascii="Times New Roman" w:hAnsi="Times New Roman"/>
                <w:sz w:val="24"/>
                <w:szCs w:val="24"/>
              </w:rPr>
            </w:pPr>
            <w:r>
              <w:rPr>
                <w:rFonts w:ascii="Times New Roman" w:hAnsi="Times New Roman"/>
                <w:sz w:val="24"/>
                <w:szCs w:val="24"/>
              </w:rPr>
              <w:t>Mokykloje organizuojama atvirų  durų diena, kur vykdoma individuali informacija tėvams, kai mokytojai bendrauja su tėvais, jiems teikiant informaciją apie mokinio pažangą, išklausomi tėvų lūkesčiai. Individualių pokalbių metu kuriamas prasmingas dialogas.</w:t>
            </w:r>
          </w:p>
          <w:p w14:paraId="09E838AA" w14:textId="77777777" w:rsidR="00190D6A" w:rsidRDefault="00190D6A" w:rsidP="0042620A">
            <w:pPr>
              <w:pStyle w:val="a5"/>
              <w:ind w:left="0"/>
              <w:rPr>
                <w:rFonts w:ascii="Times New Roman" w:hAnsi="Times New Roman"/>
                <w:sz w:val="24"/>
                <w:szCs w:val="24"/>
              </w:rPr>
            </w:pPr>
            <w:r>
              <w:rPr>
                <w:rFonts w:ascii="Times New Roman" w:hAnsi="Times New Roman"/>
                <w:sz w:val="24"/>
                <w:szCs w:val="24"/>
              </w:rPr>
              <w:t>I, II, III trimestro pabaigoje vyksta klasių susirinkimai.</w:t>
            </w:r>
          </w:p>
          <w:p w14:paraId="2CD2823D" w14:textId="6DFB9D99" w:rsidR="00190D6A" w:rsidRPr="001F2D3B" w:rsidRDefault="00190D6A" w:rsidP="0042620A">
            <w:pPr>
              <w:pStyle w:val="a5"/>
              <w:ind w:left="0"/>
              <w:rPr>
                <w:rFonts w:ascii="Times New Roman" w:hAnsi="Times New Roman"/>
                <w:sz w:val="24"/>
                <w:szCs w:val="24"/>
              </w:rPr>
            </w:pPr>
            <w:r>
              <w:rPr>
                <w:rFonts w:ascii="Times New Roman" w:hAnsi="Times New Roman"/>
                <w:sz w:val="24"/>
                <w:szCs w:val="24"/>
              </w:rPr>
              <w:t>Tėvai jaučia</w:t>
            </w:r>
            <w:r w:rsidR="000E0C73">
              <w:rPr>
                <w:rFonts w:ascii="Times New Roman" w:hAnsi="Times New Roman"/>
                <w:sz w:val="24"/>
                <w:szCs w:val="24"/>
              </w:rPr>
              <w:t>s</w:t>
            </w:r>
            <w:r>
              <w:rPr>
                <w:rFonts w:ascii="Times New Roman" w:hAnsi="Times New Roman"/>
                <w:sz w:val="24"/>
                <w:szCs w:val="24"/>
              </w:rPr>
              <w:t>i užtikrinti mokykloje, įtraukiami į veiklų organizavimą, drausmės klausimų sprendimus.</w:t>
            </w:r>
          </w:p>
        </w:tc>
      </w:tr>
      <w:tr w:rsidR="00190D6A" w:rsidRPr="001F2D3B" w14:paraId="70E6E94B" w14:textId="77777777" w:rsidTr="0042620A">
        <w:tc>
          <w:tcPr>
            <w:tcW w:w="3377" w:type="dxa"/>
            <w:tcBorders>
              <w:top w:val="single" w:sz="4" w:space="0" w:color="auto"/>
              <w:left w:val="single" w:sz="4" w:space="0" w:color="auto"/>
              <w:bottom w:val="single" w:sz="4" w:space="0" w:color="auto"/>
              <w:right w:val="single" w:sz="4" w:space="0" w:color="auto"/>
            </w:tcBorders>
            <w:hideMark/>
          </w:tcPr>
          <w:p w14:paraId="4C3FE95B" w14:textId="77777777" w:rsidR="00190D6A" w:rsidRPr="00155FA3" w:rsidRDefault="00190D6A" w:rsidP="0042620A">
            <w:pPr>
              <w:rPr>
                <w:rFonts w:ascii="Times New Roman" w:hAnsi="Times New Roman" w:cs="Times New Roman"/>
                <w:sz w:val="24"/>
                <w:szCs w:val="24"/>
              </w:rPr>
            </w:pPr>
            <w:r>
              <w:rPr>
                <w:rFonts w:ascii="Times New Roman" w:hAnsi="Times New Roman" w:cs="Times New Roman"/>
                <w:sz w:val="24"/>
                <w:szCs w:val="24"/>
              </w:rPr>
              <w:t>1.5. Užtikrinti kokybišką internetinės svetainės informacijos talpinimą.</w:t>
            </w:r>
          </w:p>
        </w:tc>
        <w:tc>
          <w:tcPr>
            <w:tcW w:w="2719" w:type="dxa"/>
            <w:tcBorders>
              <w:top w:val="single" w:sz="4" w:space="0" w:color="auto"/>
              <w:left w:val="single" w:sz="4" w:space="0" w:color="auto"/>
              <w:bottom w:val="single" w:sz="4" w:space="0" w:color="auto"/>
              <w:right w:val="single" w:sz="4" w:space="0" w:color="auto"/>
            </w:tcBorders>
          </w:tcPr>
          <w:p w14:paraId="4AE82DA9" w14:textId="77777777" w:rsidR="00190D6A" w:rsidRPr="00155FA3" w:rsidRDefault="00190D6A" w:rsidP="0042620A">
            <w:pPr>
              <w:rPr>
                <w:rFonts w:ascii="Times New Roman" w:hAnsi="Times New Roman" w:cs="Times New Roman"/>
                <w:sz w:val="24"/>
                <w:szCs w:val="24"/>
              </w:rPr>
            </w:pPr>
            <w:r>
              <w:rPr>
                <w:rFonts w:ascii="Times New Roman" w:hAnsi="Times New Roman" w:cs="Times New Roman"/>
                <w:sz w:val="24"/>
                <w:szCs w:val="24"/>
              </w:rPr>
              <w:t>Siekti, kad gimnazijos internetinės svetainės paskirtis būtų -  skleisti aktualiausią informaciją apie gimnazijos funkcijas, struktūrą, veiklą, mokinių pažintinius, kultūrinius renginius ir edukacines – mokomąsias išvykas ir užsiėmimus.</w:t>
            </w:r>
          </w:p>
        </w:tc>
        <w:tc>
          <w:tcPr>
            <w:tcW w:w="3289" w:type="dxa"/>
            <w:tcBorders>
              <w:top w:val="single" w:sz="4" w:space="0" w:color="auto"/>
              <w:left w:val="single" w:sz="4" w:space="0" w:color="auto"/>
              <w:bottom w:val="single" w:sz="4" w:space="0" w:color="auto"/>
              <w:right w:val="single" w:sz="4" w:space="0" w:color="auto"/>
            </w:tcBorders>
          </w:tcPr>
          <w:p w14:paraId="482C91EC" w14:textId="77777777" w:rsidR="00190D6A" w:rsidRPr="001F2D3B" w:rsidRDefault="00190D6A" w:rsidP="0042620A">
            <w:pPr>
              <w:rPr>
                <w:rFonts w:ascii="Times New Roman" w:hAnsi="Times New Roman" w:cs="Times New Roman"/>
                <w:sz w:val="24"/>
                <w:szCs w:val="24"/>
              </w:rPr>
            </w:pPr>
            <w:r>
              <w:rPr>
                <w:rFonts w:ascii="Times New Roman" w:hAnsi="Times New Roman" w:cs="Times New Roman"/>
                <w:sz w:val="24"/>
                <w:szCs w:val="24"/>
              </w:rPr>
              <w:t>Gimnazijos internetinėje svetainėje nuolat talpinama mokykloje vykstantys renginiai, kultūrinės – edukacinės išvykos</w:t>
            </w:r>
            <w:r w:rsidR="00751B8F">
              <w:rPr>
                <w:rFonts w:ascii="Times New Roman" w:hAnsi="Times New Roman" w:cs="Times New Roman"/>
                <w:sz w:val="24"/>
                <w:szCs w:val="24"/>
              </w:rPr>
              <w:t>. Planavimo dokumentai, veiklos</w:t>
            </w:r>
            <w:r w:rsidR="001B429C">
              <w:rPr>
                <w:rFonts w:ascii="Times New Roman" w:hAnsi="Times New Roman" w:cs="Times New Roman"/>
                <w:sz w:val="24"/>
                <w:szCs w:val="24"/>
              </w:rPr>
              <w:t xml:space="preserve"> ataskaitos sistemingai</w:t>
            </w:r>
            <w:r>
              <w:rPr>
                <w:rFonts w:ascii="Times New Roman" w:hAnsi="Times New Roman" w:cs="Times New Roman"/>
                <w:sz w:val="24"/>
                <w:szCs w:val="24"/>
              </w:rPr>
              <w:t xml:space="preserve"> atnaujinamos. Pati aktualiausi</w:t>
            </w:r>
            <w:r w:rsidR="001B429C">
              <w:rPr>
                <w:rFonts w:ascii="Times New Roman" w:hAnsi="Times New Roman" w:cs="Times New Roman"/>
                <w:sz w:val="24"/>
                <w:szCs w:val="24"/>
              </w:rPr>
              <w:t>a informacija talpinama įvykusio renginio</w:t>
            </w:r>
            <w:r>
              <w:rPr>
                <w:rFonts w:ascii="Times New Roman" w:hAnsi="Times New Roman" w:cs="Times New Roman"/>
                <w:sz w:val="24"/>
                <w:szCs w:val="24"/>
              </w:rPr>
              <w:t xml:space="preserve"> dieną interneti</w:t>
            </w:r>
            <w:r w:rsidR="001B429C">
              <w:rPr>
                <w:rFonts w:ascii="Times New Roman" w:hAnsi="Times New Roman" w:cs="Times New Roman"/>
                <w:sz w:val="24"/>
                <w:szCs w:val="24"/>
              </w:rPr>
              <w:t>nėje svetainėje su nuotraukomis ir redakcijomis.</w:t>
            </w:r>
          </w:p>
        </w:tc>
      </w:tr>
    </w:tbl>
    <w:p w14:paraId="6590C4ED" w14:textId="77777777" w:rsidR="00271A15" w:rsidRPr="001F2D3B" w:rsidRDefault="00271A15" w:rsidP="00271A15">
      <w:pPr>
        <w:overflowPunct w:val="0"/>
        <w:spacing w:line="240" w:lineRule="auto"/>
        <w:jc w:val="center"/>
        <w:textAlignment w:val="baseline"/>
        <w:rPr>
          <w:rFonts w:ascii="Times New Roman" w:hAnsi="Times New Roman" w:cs="Times New Roman"/>
          <w:sz w:val="24"/>
          <w:szCs w:val="24"/>
        </w:rPr>
      </w:pPr>
    </w:p>
    <w:p w14:paraId="7DDF9A7A" w14:textId="77777777" w:rsidR="00271A15" w:rsidRPr="001F2D3B" w:rsidRDefault="00271A15" w:rsidP="003A1D84">
      <w:pPr>
        <w:tabs>
          <w:tab w:val="left" w:pos="284"/>
        </w:tabs>
        <w:overflowPunct w:val="0"/>
        <w:spacing w:line="240" w:lineRule="auto"/>
        <w:textAlignment w:val="baseline"/>
        <w:rPr>
          <w:rFonts w:ascii="Times New Roman" w:hAnsi="Times New Roman" w:cs="Times New Roman"/>
          <w:b/>
          <w:sz w:val="24"/>
          <w:szCs w:val="24"/>
        </w:rPr>
      </w:pPr>
    </w:p>
    <w:p w14:paraId="0636271F" w14:textId="77777777" w:rsidR="00271A15" w:rsidRPr="001F2D3B" w:rsidRDefault="00271A15" w:rsidP="00271A15">
      <w:pPr>
        <w:overflowPunct w:val="0"/>
        <w:spacing w:line="240" w:lineRule="auto"/>
        <w:jc w:val="center"/>
        <w:textAlignment w:val="baseline"/>
        <w:rPr>
          <w:rFonts w:ascii="Times New Roman" w:hAnsi="Times New Roman" w:cs="Times New Roman"/>
          <w:b/>
          <w:sz w:val="24"/>
          <w:szCs w:val="24"/>
        </w:rPr>
      </w:pPr>
      <w:r w:rsidRPr="001F2D3B">
        <w:rPr>
          <w:rFonts w:ascii="Times New Roman" w:hAnsi="Times New Roman" w:cs="Times New Roman"/>
          <w:b/>
          <w:sz w:val="24"/>
          <w:szCs w:val="24"/>
        </w:rPr>
        <w:t>IV SKYRIUS</w:t>
      </w:r>
    </w:p>
    <w:p w14:paraId="668779D8" w14:textId="77777777" w:rsidR="00271A15" w:rsidRPr="001F2D3B" w:rsidRDefault="00271A15" w:rsidP="00271A15">
      <w:pPr>
        <w:overflowPunct w:val="0"/>
        <w:spacing w:line="240" w:lineRule="auto"/>
        <w:jc w:val="center"/>
        <w:textAlignment w:val="baseline"/>
        <w:rPr>
          <w:rFonts w:ascii="Times New Roman" w:hAnsi="Times New Roman" w:cs="Times New Roman"/>
          <w:b/>
          <w:sz w:val="24"/>
          <w:szCs w:val="24"/>
        </w:rPr>
      </w:pPr>
      <w:r w:rsidRPr="001F2D3B">
        <w:rPr>
          <w:rFonts w:ascii="Times New Roman" w:hAnsi="Times New Roman" w:cs="Times New Roman"/>
          <w:b/>
          <w:sz w:val="24"/>
          <w:szCs w:val="24"/>
        </w:rPr>
        <w:t>KITŲ METŲ VEIKLOS UŽDUOTYS, REZULTATAI IR RODIKLIAI</w:t>
      </w:r>
    </w:p>
    <w:p w14:paraId="765A4C66" w14:textId="77777777" w:rsidR="00271A15" w:rsidRPr="001F2D3B" w:rsidRDefault="00271A15" w:rsidP="00271A15">
      <w:pPr>
        <w:tabs>
          <w:tab w:val="left" w:pos="6237"/>
          <w:tab w:val="right" w:pos="8306"/>
        </w:tabs>
        <w:overflowPunct w:val="0"/>
        <w:spacing w:line="240" w:lineRule="auto"/>
        <w:jc w:val="center"/>
        <w:textAlignment w:val="baseline"/>
        <w:rPr>
          <w:rFonts w:ascii="Times New Roman" w:hAnsi="Times New Roman" w:cs="Times New Roman"/>
          <w:color w:val="000000"/>
          <w:sz w:val="24"/>
          <w:szCs w:val="24"/>
        </w:rPr>
      </w:pPr>
    </w:p>
    <w:p w14:paraId="0131EBB4" w14:textId="77777777" w:rsidR="00271A15" w:rsidRPr="001F2D3B" w:rsidRDefault="00271A15" w:rsidP="00271A15">
      <w:pPr>
        <w:tabs>
          <w:tab w:val="left" w:pos="284"/>
        </w:tabs>
        <w:overflowPunct w:val="0"/>
        <w:spacing w:line="240" w:lineRule="auto"/>
        <w:textAlignment w:val="baseline"/>
        <w:rPr>
          <w:rFonts w:ascii="Times New Roman" w:hAnsi="Times New Roman" w:cs="Times New Roman"/>
          <w:b/>
          <w:sz w:val="24"/>
          <w:szCs w:val="24"/>
        </w:rPr>
      </w:pPr>
      <w:r w:rsidRPr="001F2D3B">
        <w:rPr>
          <w:rFonts w:ascii="Times New Roman" w:hAnsi="Times New Roman" w:cs="Times New Roman"/>
          <w:b/>
          <w:sz w:val="24"/>
          <w:szCs w:val="24"/>
        </w:rPr>
        <w:t>9.</w:t>
      </w:r>
      <w:r w:rsidRPr="001F2D3B">
        <w:rPr>
          <w:rFonts w:ascii="Times New Roman" w:hAnsi="Times New Roman" w:cs="Times New Roman"/>
          <w:b/>
          <w:sz w:val="24"/>
          <w:szCs w:val="24"/>
        </w:rPr>
        <w:tab/>
        <w:t>Kitų metų užduotys</w:t>
      </w:r>
    </w:p>
    <w:p w14:paraId="732C1B99" w14:textId="77777777" w:rsidR="00271A15" w:rsidRPr="001F2D3B" w:rsidRDefault="00271A15" w:rsidP="00271A15">
      <w:pPr>
        <w:overflowPunct w:val="0"/>
        <w:spacing w:line="240" w:lineRule="auto"/>
        <w:textAlignment w:val="baseline"/>
        <w:rPr>
          <w:rFonts w:ascii="Times New Roman" w:hAnsi="Times New Roman" w:cs="Times New Roman"/>
          <w:sz w:val="24"/>
          <w:szCs w:val="24"/>
        </w:rPr>
      </w:pPr>
      <w:r w:rsidRPr="001F2D3B">
        <w:rPr>
          <w:rFonts w:ascii="Times New Roman" w:hAnsi="Times New Roman" w:cs="Times New Roman"/>
          <w:sz w:val="24"/>
          <w:szCs w:val="24"/>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271A15" w:rsidRPr="001F2D3B" w14:paraId="611F8F89" w14:textId="77777777" w:rsidTr="00502143">
        <w:tc>
          <w:tcPr>
            <w:tcW w:w="3377" w:type="dxa"/>
            <w:tcBorders>
              <w:top w:val="single" w:sz="4" w:space="0" w:color="auto"/>
              <w:left w:val="single" w:sz="4" w:space="0" w:color="auto"/>
              <w:bottom w:val="single" w:sz="4" w:space="0" w:color="auto"/>
              <w:right w:val="single" w:sz="4" w:space="0" w:color="auto"/>
            </w:tcBorders>
            <w:vAlign w:val="center"/>
            <w:hideMark/>
          </w:tcPr>
          <w:p w14:paraId="7E2BBA29" w14:textId="77777777" w:rsidR="00271A15" w:rsidRPr="001F2D3B" w:rsidRDefault="00271A15" w:rsidP="00271A15">
            <w:pPr>
              <w:overflowPunct w:val="0"/>
              <w:spacing w:line="240" w:lineRule="auto"/>
              <w:jc w:val="center"/>
              <w:textAlignment w:val="baseline"/>
              <w:rPr>
                <w:rFonts w:ascii="Times New Roman" w:hAnsi="Times New Roman" w:cs="Times New Roman"/>
                <w:sz w:val="24"/>
                <w:szCs w:val="24"/>
              </w:rPr>
            </w:pPr>
            <w:r w:rsidRPr="001F2D3B">
              <w:rPr>
                <w:rFonts w:ascii="Times New Roman" w:hAnsi="Times New Roman" w:cs="Times New Roman"/>
                <w:sz w:val="24"/>
                <w:szCs w:val="24"/>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E91ACC1" w14:textId="77777777" w:rsidR="00271A15" w:rsidRPr="001F2D3B" w:rsidRDefault="00271A15" w:rsidP="00271A15">
            <w:pPr>
              <w:overflowPunct w:val="0"/>
              <w:spacing w:line="240" w:lineRule="auto"/>
              <w:jc w:val="center"/>
              <w:textAlignment w:val="baseline"/>
              <w:rPr>
                <w:rFonts w:ascii="Times New Roman" w:hAnsi="Times New Roman" w:cs="Times New Roman"/>
                <w:sz w:val="24"/>
                <w:szCs w:val="24"/>
              </w:rPr>
            </w:pPr>
            <w:r w:rsidRPr="001F2D3B">
              <w:rPr>
                <w:rFonts w:ascii="Times New Roman" w:hAnsi="Times New Roman" w:cs="Times New Roman"/>
                <w:sz w:val="24"/>
                <w:szCs w:val="24"/>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659D5DAC" w14:textId="77777777" w:rsidR="00271A15" w:rsidRPr="001F2D3B" w:rsidRDefault="00271A15" w:rsidP="00271A15">
            <w:pPr>
              <w:overflowPunct w:val="0"/>
              <w:spacing w:line="240" w:lineRule="auto"/>
              <w:jc w:val="center"/>
              <w:textAlignment w:val="baseline"/>
              <w:rPr>
                <w:rFonts w:ascii="Times New Roman" w:hAnsi="Times New Roman" w:cs="Times New Roman"/>
                <w:sz w:val="24"/>
                <w:szCs w:val="24"/>
              </w:rPr>
            </w:pPr>
            <w:r w:rsidRPr="001F2D3B">
              <w:rPr>
                <w:rFonts w:ascii="Times New Roman" w:hAnsi="Times New Roman" w:cs="Times New Roman"/>
                <w:sz w:val="24"/>
                <w:szCs w:val="24"/>
              </w:rPr>
              <w:t>Rezultatų vertinimo rodikliai (kuriais vadovaujantis vertinama, ar nustatytos užduotys įvykdytos)</w:t>
            </w:r>
          </w:p>
        </w:tc>
      </w:tr>
      <w:tr w:rsidR="00E81327" w:rsidRPr="001F2D3B" w14:paraId="5EA6BEA5" w14:textId="77777777" w:rsidTr="00502143">
        <w:tc>
          <w:tcPr>
            <w:tcW w:w="3377" w:type="dxa"/>
            <w:tcBorders>
              <w:top w:val="single" w:sz="4" w:space="0" w:color="auto"/>
              <w:left w:val="single" w:sz="4" w:space="0" w:color="auto"/>
              <w:bottom w:val="single" w:sz="4" w:space="0" w:color="auto"/>
              <w:right w:val="single" w:sz="4" w:space="0" w:color="auto"/>
            </w:tcBorders>
            <w:hideMark/>
          </w:tcPr>
          <w:p w14:paraId="12D264DF" w14:textId="740D9616" w:rsidR="00E81327" w:rsidRPr="00D96708" w:rsidRDefault="00E81327" w:rsidP="00E81327">
            <w:pPr>
              <w:rPr>
                <w:rFonts w:ascii="Times New Roman" w:hAnsi="Times New Roman" w:cs="Times New Roman"/>
                <w:sz w:val="24"/>
                <w:szCs w:val="24"/>
                <w:highlight w:val="yellow"/>
              </w:rPr>
            </w:pPr>
            <w:r w:rsidRPr="00155FA3">
              <w:rPr>
                <w:rFonts w:ascii="Times New Roman" w:hAnsi="Times New Roman" w:cs="Times New Roman"/>
                <w:sz w:val="24"/>
                <w:szCs w:val="24"/>
              </w:rPr>
              <w:t>9.1.Inicijuoti pagalbos mokytojui ,,Kolega-kolegai</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teikimą įsisavinant šiuolaikinės pamokos metodinius reikalavimus ir turimas mokykloje mokymo priemones.</w:t>
            </w:r>
          </w:p>
        </w:tc>
        <w:tc>
          <w:tcPr>
            <w:tcW w:w="2719" w:type="dxa"/>
            <w:tcBorders>
              <w:top w:val="single" w:sz="4" w:space="0" w:color="auto"/>
              <w:left w:val="single" w:sz="4" w:space="0" w:color="auto"/>
              <w:bottom w:val="single" w:sz="4" w:space="0" w:color="auto"/>
              <w:right w:val="single" w:sz="4" w:space="0" w:color="auto"/>
            </w:tcBorders>
          </w:tcPr>
          <w:p w14:paraId="2C747A48" w14:textId="163E8862" w:rsidR="00E81327" w:rsidRPr="00155FA3" w:rsidRDefault="00E81327" w:rsidP="00155FA3">
            <w:pPr>
              <w:rPr>
                <w:rFonts w:ascii="Times New Roman" w:hAnsi="Times New Roman" w:cs="Times New Roman"/>
                <w:sz w:val="24"/>
                <w:szCs w:val="24"/>
              </w:rPr>
            </w:pPr>
            <w:r w:rsidRPr="00155FA3">
              <w:rPr>
                <w:rFonts w:ascii="Times New Roman" w:hAnsi="Times New Roman" w:cs="Times New Roman"/>
                <w:sz w:val="24"/>
                <w:szCs w:val="24"/>
              </w:rPr>
              <w:t xml:space="preserve">Kiekvienas dalyko mokytojas pristatys vieną šiuolaikinę pamoką per </w:t>
            </w:r>
            <w:r w:rsidR="00155FA3" w:rsidRPr="00155FA3">
              <w:rPr>
                <w:rFonts w:ascii="Times New Roman" w:hAnsi="Times New Roman" w:cs="Times New Roman"/>
                <w:sz w:val="24"/>
                <w:szCs w:val="24"/>
              </w:rPr>
              <w:t>mokslo metus</w:t>
            </w:r>
            <w:r w:rsidRPr="00155FA3">
              <w:rPr>
                <w:rFonts w:ascii="Times New Roman" w:hAnsi="Times New Roman" w:cs="Times New Roman"/>
                <w:sz w:val="24"/>
                <w:szCs w:val="24"/>
              </w:rPr>
              <w:t>,</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kurioje panaudos šiuolaikines mokymosi priemones,</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turimas</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mokykloje,</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ir apsilankys keliose kolegų pamokose,</w:t>
            </w:r>
            <w:r w:rsidR="000E0C73">
              <w:rPr>
                <w:rFonts w:ascii="Times New Roman" w:hAnsi="Times New Roman" w:cs="Times New Roman"/>
                <w:sz w:val="24"/>
                <w:szCs w:val="24"/>
              </w:rPr>
              <w:t xml:space="preserve"> </w:t>
            </w:r>
            <w:r w:rsidRPr="00155FA3">
              <w:rPr>
                <w:rFonts w:ascii="Times New Roman" w:hAnsi="Times New Roman" w:cs="Times New Roman"/>
                <w:sz w:val="24"/>
                <w:szCs w:val="24"/>
              </w:rPr>
              <w:t>mokės argumentuotai pristatyti  savo pamoką ir analizuoti kolegos pamoką pagal mokykloje patvirtintą pamokos stebėjimo protokolą.</w:t>
            </w:r>
          </w:p>
        </w:tc>
        <w:tc>
          <w:tcPr>
            <w:tcW w:w="3289" w:type="dxa"/>
            <w:tcBorders>
              <w:top w:val="single" w:sz="4" w:space="0" w:color="auto"/>
              <w:left w:val="single" w:sz="4" w:space="0" w:color="auto"/>
              <w:bottom w:val="single" w:sz="4" w:space="0" w:color="auto"/>
              <w:right w:val="single" w:sz="4" w:space="0" w:color="auto"/>
            </w:tcBorders>
          </w:tcPr>
          <w:p w14:paraId="0B83E9A3" w14:textId="04BF807B" w:rsidR="00E81327" w:rsidRPr="001F2D3B" w:rsidRDefault="001B429C" w:rsidP="008E2E26">
            <w:pPr>
              <w:spacing w:line="240" w:lineRule="auto"/>
              <w:rPr>
                <w:rFonts w:ascii="Times New Roman" w:hAnsi="Times New Roman" w:cs="Times New Roman"/>
                <w:sz w:val="24"/>
                <w:szCs w:val="24"/>
              </w:rPr>
            </w:pPr>
            <w:r>
              <w:rPr>
                <w:rFonts w:ascii="Times New Roman" w:hAnsi="Times New Roman" w:cs="Times New Roman"/>
                <w:sz w:val="24"/>
                <w:szCs w:val="24"/>
              </w:rPr>
              <w:t>Per mokslo metus sudaryti</w:t>
            </w:r>
            <w:r w:rsidR="00456CCD">
              <w:rPr>
                <w:rFonts w:ascii="Times New Roman" w:hAnsi="Times New Roman" w:cs="Times New Roman"/>
                <w:sz w:val="24"/>
                <w:szCs w:val="24"/>
              </w:rPr>
              <w:t xml:space="preserve"> sąlyg</w:t>
            </w:r>
            <w:r w:rsidR="000E0C73">
              <w:rPr>
                <w:rFonts w:ascii="Times New Roman" w:hAnsi="Times New Roman" w:cs="Times New Roman"/>
                <w:sz w:val="24"/>
                <w:szCs w:val="24"/>
              </w:rPr>
              <w:t>a</w:t>
            </w:r>
            <w:r w:rsidR="00456CCD">
              <w:rPr>
                <w:rFonts w:ascii="Times New Roman" w:hAnsi="Times New Roman" w:cs="Times New Roman"/>
                <w:sz w:val="24"/>
                <w:szCs w:val="24"/>
              </w:rPr>
              <w:t>s stebėti 2-3 kolegų atviras veiklas. Kolegų nuomone, steb</w:t>
            </w:r>
            <w:r>
              <w:rPr>
                <w:rFonts w:ascii="Times New Roman" w:hAnsi="Times New Roman" w:cs="Times New Roman"/>
                <w:sz w:val="24"/>
                <w:szCs w:val="24"/>
              </w:rPr>
              <w:t>ėtos veiklos, kuo informatyvesnės,</w:t>
            </w:r>
            <w:r w:rsidR="00456CCD">
              <w:rPr>
                <w:rFonts w:ascii="Times New Roman" w:hAnsi="Times New Roman" w:cs="Times New Roman"/>
                <w:sz w:val="24"/>
                <w:szCs w:val="24"/>
              </w:rPr>
              <w:t xml:space="preserve"> darbingos, aktyvių metodų gausa, integruodami mokomuosius dalykus, diferencijuodami medžiagą pagal mokinių gebėjimu</w:t>
            </w:r>
            <w:r>
              <w:rPr>
                <w:rFonts w:ascii="Times New Roman" w:hAnsi="Times New Roman" w:cs="Times New Roman"/>
                <w:sz w:val="24"/>
                <w:szCs w:val="24"/>
              </w:rPr>
              <w:t>s, mokytojai pamokose įgyvendins</w:t>
            </w:r>
            <w:r w:rsidR="000E0C73">
              <w:rPr>
                <w:rFonts w:ascii="Times New Roman" w:hAnsi="Times New Roman" w:cs="Times New Roman"/>
                <w:sz w:val="24"/>
                <w:szCs w:val="24"/>
              </w:rPr>
              <w:t xml:space="preserve"> </w:t>
            </w:r>
            <w:r w:rsidR="00456CCD">
              <w:rPr>
                <w:rFonts w:ascii="Times New Roman" w:hAnsi="Times New Roman" w:cs="Times New Roman"/>
                <w:sz w:val="24"/>
                <w:szCs w:val="24"/>
              </w:rPr>
              <w:t>iš(si)keltus uždavinius</w:t>
            </w:r>
            <w:r>
              <w:rPr>
                <w:rFonts w:ascii="Times New Roman" w:hAnsi="Times New Roman" w:cs="Times New Roman"/>
                <w:sz w:val="24"/>
                <w:szCs w:val="24"/>
              </w:rPr>
              <w:t xml:space="preserve">, ugdys </w:t>
            </w:r>
            <w:r w:rsidR="00D96708">
              <w:rPr>
                <w:rFonts w:ascii="Times New Roman" w:hAnsi="Times New Roman" w:cs="Times New Roman"/>
                <w:sz w:val="24"/>
                <w:szCs w:val="24"/>
              </w:rPr>
              <w:t>mokinių bendrąsias kompetencijas ir vertybines nuostatas. Tai dalijim</w:t>
            </w:r>
            <w:r w:rsidR="000E0C73">
              <w:rPr>
                <w:rFonts w:ascii="Times New Roman" w:hAnsi="Times New Roman" w:cs="Times New Roman"/>
                <w:sz w:val="24"/>
                <w:szCs w:val="24"/>
              </w:rPr>
              <w:t>a</w:t>
            </w:r>
            <w:r w:rsidR="00D96708">
              <w:rPr>
                <w:rFonts w:ascii="Times New Roman" w:hAnsi="Times New Roman" w:cs="Times New Roman"/>
                <w:sz w:val="24"/>
                <w:szCs w:val="24"/>
              </w:rPr>
              <w:t>sis gerąja patirtimi, mokym</w:t>
            </w:r>
            <w:r w:rsidR="000E0C73">
              <w:rPr>
                <w:rFonts w:ascii="Times New Roman" w:hAnsi="Times New Roman" w:cs="Times New Roman"/>
                <w:sz w:val="24"/>
                <w:szCs w:val="24"/>
              </w:rPr>
              <w:t>a</w:t>
            </w:r>
            <w:r w:rsidR="00D96708">
              <w:rPr>
                <w:rFonts w:ascii="Times New Roman" w:hAnsi="Times New Roman" w:cs="Times New Roman"/>
                <w:sz w:val="24"/>
                <w:szCs w:val="24"/>
              </w:rPr>
              <w:t xml:space="preserve">sis vieni iš </w:t>
            </w:r>
            <w:r>
              <w:rPr>
                <w:rFonts w:ascii="Times New Roman" w:hAnsi="Times New Roman" w:cs="Times New Roman"/>
                <w:sz w:val="24"/>
                <w:szCs w:val="24"/>
              </w:rPr>
              <w:t>kitų. Vyks</w:t>
            </w:r>
            <w:r w:rsidR="00155FA3">
              <w:rPr>
                <w:rFonts w:ascii="Times New Roman" w:hAnsi="Times New Roman" w:cs="Times New Roman"/>
                <w:sz w:val="24"/>
                <w:szCs w:val="24"/>
              </w:rPr>
              <w:t xml:space="preserve"> netradicinė</w:t>
            </w:r>
            <w:r>
              <w:rPr>
                <w:rFonts w:ascii="Times New Roman" w:hAnsi="Times New Roman" w:cs="Times New Roman"/>
                <w:sz w:val="24"/>
                <w:szCs w:val="24"/>
              </w:rPr>
              <w:t>s pamokos,</w:t>
            </w:r>
            <w:r w:rsidR="000E0C73">
              <w:rPr>
                <w:rFonts w:ascii="Times New Roman" w:hAnsi="Times New Roman" w:cs="Times New Roman"/>
                <w:sz w:val="24"/>
                <w:szCs w:val="24"/>
              </w:rPr>
              <w:t xml:space="preserve"> </w:t>
            </w:r>
            <w:r>
              <w:rPr>
                <w:rFonts w:ascii="Times New Roman" w:hAnsi="Times New Roman" w:cs="Times New Roman"/>
                <w:sz w:val="24"/>
                <w:szCs w:val="24"/>
              </w:rPr>
              <w:t>kurios bus siejamos</w:t>
            </w:r>
            <w:r w:rsidR="00D96708">
              <w:rPr>
                <w:rFonts w:ascii="Times New Roman" w:hAnsi="Times New Roman" w:cs="Times New Roman"/>
                <w:sz w:val="24"/>
                <w:szCs w:val="24"/>
              </w:rPr>
              <w:t xml:space="preserve"> su mokinių gyvenimo patirtimi, ugdant realiam gyvenimui aktualius mąstymo ir veiklos gebėjimus.</w:t>
            </w:r>
            <w:r>
              <w:rPr>
                <w:rFonts w:ascii="Times New Roman" w:hAnsi="Times New Roman" w:cs="Times New Roman"/>
                <w:sz w:val="24"/>
                <w:szCs w:val="24"/>
              </w:rPr>
              <w:t xml:space="preserve"> </w:t>
            </w:r>
            <w:r w:rsidR="008E2E26">
              <w:rPr>
                <w:rFonts w:ascii="Times New Roman" w:hAnsi="Times New Roman" w:cs="Times New Roman"/>
                <w:sz w:val="24"/>
                <w:szCs w:val="24"/>
              </w:rPr>
              <w:t>Bus vedamos integruotos muzikos, istorijos, lietuvių kalbos ir literatūros, šokio pamokos, teatralizuota literatūros ir istorijos  pamoka „Lietuviško žodžio tremtiniai“, i</w:t>
            </w:r>
            <w:r w:rsidR="000E0C73">
              <w:rPr>
                <w:rFonts w:ascii="Times New Roman" w:hAnsi="Times New Roman" w:cs="Times New Roman"/>
                <w:sz w:val="24"/>
                <w:szCs w:val="24"/>
              </w:rPr>
              <w:t>nt</w:t>
            </w:r>
            <w:r w:rsidR="008E2E26">
              <w:rPr>
                <w:rFonts w:ascii="Times New Roman" w:hAnsi="Times New Roman" w:cs="Times New Roman"/>
                <w:sz w:val="24"/>
                <w:szCs w:val="24"/>
              </w:rPr>
              <w:t>egruota tikybos ir kūno kultūros pamoka, integruota is</w:t>
            </w:r>
            <w:r w:rsidR="000E0C73">
              <w:rPr>
                <w:rFonts w:ascii="Times New Roman" w:hAnsi="Times New Roman" w:cs="Times New Roman"/>
                <w:sz w:val="24"/>
                <w:szCs w:val="24"/>
              </w:rPr>
              <w:t>t</w:t>
            </w:r>
            <w:r w:rsidR="008E2E26">
              <w:rPr>
                <w:rFonts w:ascii="Times New Roman" w:hAnsi="Times New Roman" w:cs="Times New Roman"/>
                <w:sz w:val="24"/>
                <w:szCs w:val="24"/>
              </w:rPr>
              <w:t>orijos ir muzikos pamoka IIG klasei „Laisvės kovų atspindys lietuvių dainose“, integruota lietuvių kalbos ir literatūros ir istorijos pamokas „Atmintis gyv</w:t>
            </w:r>
            <w:r w:rsidR="00257F49">
              <w:rPr>
                <w:rFonts w:ascii="Times New Roman" w:hAnsi="Times New Roman" w:cs="Times New Roman"/>
                <w:sz w:val="24"/>
                <w:szCs w:val="24"/>
              </w:rPr>
              <w:t>a</w:t>
            </w:r>
            <w:r w:rsidR="008E2E26">
              <w:rPr>
                <w:rFonts w:ascii="Times New Roman" w:hAnsi="Times New Roman" w:cs="Times New Roman"/>
                <w:sz w:val="24"/>
                <w:szCs w:val="24"/>
              </w:rPr>
              <w:t xml:space="preserve">, nes liudija“. </w:t>
            </w:r>
            <w:r>
              <w:rPr>
                <w:rFonts w:ascii="Times New Roman" w:hAnsi="Times New Roman" w:cs="Times New Roman"/>
                <w:sz w:val="24"/>
                <w:szCs w:val="24"/>
              </w:rPr>
              <w:t xml:space="preserve">Mokiniai aktyviai dalyvaus verslumo </w:t>
            </w:r>
            <w:r>
              <w:rPr>
                <w:rFonts w:ascii="Times New Roman" w:hAnsi="Times New Roman" w:cs="Times New Roman"/>
                <w:sz w:val="24"/>
                <w:szCs w:val="24"/>
              </w:rPr>
              <w:lastRenderedPageBreak/>
              <w:t xml:space="preserve">ugdymo projektuose. </w:t>
            </w:r>
          </w:p>
        </w:tc>
      </w:tr>
      <w:tr w:rsidR="00155FA3" w:rsidRPr="001F2D3B" w14:paraId="3816515E" w14:textId="77777777" w:rsidTr="00871D43">
        <w:tc>
          <w:tcPr>
            <w:tcW w:w="3377" w:type="dxa"/>
            <w:tcBorders>
              <w:top w:val="single" w:sz="4" w:space="0" w:color="auto"/>
              <w:left w:val="single" w:sz="4" w:space="0" w:color="auto"/>
              <w:bottom w:val="nil"/>
              <w:right w:val="single" w:sz="4" w:space="0" w:color="auto"/>
            </w:tcBorders>
            <w:hideMark/>
          </w:tcPr>
          <w:p w14:paraId="3DECB521" w14:textId="77777777" w:rsidR="00155FA3" w:rsidRPr="00155FA3" w:rsidRDefault="00190D6A" w:rsidP="00E81327">
            <w:pPr>
              <w:rPr>
                <w:rFonts w:ascii="Times New Roman" w:hAnsi="Times New Roman" w:cs="Times New Roman"/>
                <w:sz w:val="24"/>
                <w:szCs w:val="24"/>
              </w:rPr>
            </w:pPr>
            <w:r>
              <w:rPr>
                <w:rFonts w:ascii="Times New Roman" w:hAnsi="Times New Roman" w:cs="Times New Roman"/>
                <w:sz w:val="24"/>
                <w:szCs w:val="24"/>
              </w:rPr>
              <w:lastRenderedPageBreak/>
              <w:t>9.2. Nuosekliai kurti saugios gimnazijos modelį, skatinant aktyvų pilietiškumą, užtikrinant saugią socialinę emocinę aplinką.</w:t>
            </w:r>
          </w:p>
        </w:tc>
        <w:tc>
          <w:tcPr>
            <w:tcW w:w="2719" w:type="dxa"/>
            <w:tcBorders>
              <w:top w:val="single" w:sz="4" w:space="0" w:color="auto"/>
              <w:left w:val="single" w:sz="4" w:space="0" w:color="auto"/>
              <w:bottom w:val="nil"/>
              <w:right w:val="single" w:sz="4" w:space="0" w:color="auto"/>
            </w:tcBorders>
          </w:tcPr>
          <w:p w14:paraId="3CED9020" w14:textId="77777777" w:rsidR="00155FA3" w:rsidRDefault="00190D6A" w:rsidP="00190D6A">
            <w:pPr>
              <w:rPr>
                <w:rFonts w:ascii="Times New Roman" w:hAnsi="Times New Roman" w:cs="Times New Roman"/>
                <w:sz w:val="24"/>
                <w:szCs w:val="24"/>
              </w:rPr>
            </w:pPr>
            <w:r>
              <w:rPr>
                <w:rFonts w:ascii="Times New Roman" w:hAnsi="Times New Roman" w:cs="Times New Roman"/>
                <w:sz w:val="24"/>
                <w:szCs w:val="24"/>
              </w:rPr>
              <w:t>Sistemingai ugdyti kompetencijas ir įgūdžius: savimonę, savitvardą, socialinį sąmoningumą, bendravimą ir bendradarbiavimą, sprendimų priėmimą ir t.t.</w:t>
            </w:r>
          </w:p>
          <w:p w14:paraId="00BEED00" w14:textId="77777777" w:rsidR="00190D6A" w:rsidRDefault="00190D6A" w:rsidP="00190D6A">
            <w:pPr>
              <w:rPr>
                <w:rFonts w:ascii="Times New Roman" w:hAnsi="Times New Roman" w:cs="Times New Roman"/>
                <w:sz w:val="24"/>
                <w:szCs w:val="24"/>
              </w:rPr>
            </w:pPr>
            <w:r>
              <w:rPr>
                <w:rFonts w:ascii="Times New Roman" w:hAnsi="Times New Roman" w:cs="Times New Roman"/>
                <w:sz w:val="24"/>
                <w:szCs w:val="24"/>
              </w:rPr>
              <w:t>Atlikti tyrimą gimnazijos socialinei emocinei aplinkai nustatyti.</w:t>
            </w:r>
          </w:p>
          <w:p w14:paraId="3796D684" w14:textId="77777777" w:rsidR="00190D6A" w:rsidRPr="00155FA3" w:rsidRDefault="00190D6A" w:rsidP="00190D6A">
            <w:pPr>
              <w:rPr>
                <w:rFonts w:ascii="Times New Roman" w:hAnsi="Times New Roman" w:cs="Times New Roman"/>
                <w:sz w:val="24"/>
                <w:szCs w:val="24"/>
              </w:rPr>
            </w:pPr>
            <w:r>
              <w:rPr>
                <w:rFonts w:ascii="Times New Roman" w:hAnsi="Times New Roman" w:cs="Times New Roman"/>
                <w:sz w:val="24"/>
                <w:szCs w:val="24"/>
              </w:rPr>
              <w:t>Nuosekliai įgyvendinti prevencines programas.</w:t>
            </w:r>
          </w:p>
        </w:tc>
        <w:tc>
          <w:tcPr>
            <w:tcW w:w="3289" w:type="dxa"/>
            <w:tcBorders>
              <w:top w:val="single" w:sz="4" w:space="0" w:color="auto"/>
              <w:left w:val="single" w:sz="4" w:space="0" w:color="auto"/>
              <w:bottom w:val="nil"/>
              <w:right w:val="single" w:sz="4" w:space="0" w:color="auto"/>
            </w:tcBorders>
          </w:tcPr>
          <w:p w14:paraId="30B064AA" w14:textId="41B08EC1" w:rsidR="001D2376" w:rsidRDefault="00190D6A" w:rsidP="001D2376">
            <w:pPr>
              <w:spacing w:line="240" w:lineRule="auto"/>
              <w:rPr>
                <w:rFonts w:ascii="Times New Roman" w:hAnsi="Times New Roman" w:cs="Times New Roman"/>
                <w:sz w:val="24"/>
                <w:szCs w:val="24"/>
              </w:rPr>
            </w:pPr>
            <w:r>
              <w:rPr>
                <w:rFonts w:ascii="Times New Roman" w:hAnsi="Times New Roman" w:cs="Times New Roman"/>
                <w:sz w:val="24"/>
                <w:szCs w:val="24"/>
              </w:rPr>
              <w:t>P</w:t>
            </w:r>
            <w:r w:rsidR="00257F49">
              <w:rPr>
                <w:rFonts w:ascii="Times New Roman" w:hAnsi="Times New Roman" w:cs="Times New Roman"/>
                <w:sz w:val="24"/>
                <w:szCs w:val="24"/>
              </w:rPr>
              <w:t>r</w:t>
            </w:r>
            <w:r>
              <w:rPr>
                <w:rFonts w:ascii="Times New Roman" w:hAnsi="Times New Roman" w:cs="Times New Roman"/>
                <w:sz w:val="24"/>
                <w:szCs w:val="24"/>
              </w:rPr>
              <w:t xml:space="preserve">evencinėse programose „Savu keliu“, „Įveikiame kartu“ dalyvaus 175 mokiniai ir klasių vadovai bei dalykų mokytojai.  </w:t>
            </w:r>
            <w:r w:rsidR="001D2376">
              <w:rPr>
                <w:rFonts w:ascii="Times New Roman" w:hAnsi="Times New Roman" w:cs="Times New Roman"/>
                <w:sz w:val="24"/>
                <w:szCs w:val="24"/>
              </w:rPr>
              <w:t>Prevenci</w:t>
            </w:r>
            <w:r w:rsidR="00B07474">
              <w:rPr>
                <w:rFonts w:ascii="Times New Roman" w:hAnsi="Times New Roman" w:cs="Times New Roman"/>
                <w:sz w:val="24"/>
                <w:szCs w:val="24"/>
              </w:rPr>
              <w:t>nių programų įgyvendinimas bus įtrauktas į klasių valandėlių</w:t>
            </w:r>
            <w:r w:rsidR="001D2376">
              <w:rPr>
                <w:rFonts w:ascii="Times New Roman" w:hAnsi="Times New Roman" w:cs="Times New Roman"/>
                <w:sz w:val="24"/>
                <w:szCs w:val="24"/>
              </w:rPr>
              <w:t xml:space="preserve"> ir mokomųjų dalykų programų turinį. </w:t>
            </w:r>
          </w:p>
          <w:p w14:paraId="7A12A379" w14:textId="2D615210" w:rsidR="00155FA3" w:rsidRPr="001F2D3B" w:rsidRDefault="00B07474" w:rsidP="001D2376">
            <w:pPr>
              <w:spacing w:line="240" w:lineRule="auto"/>
              <w:rPr>
                <w:rFonts w:ascii="Times New Roman" w:hAnsi="Times New Roman" w:cs="Times New Roman"/>
                <w:sz w:val="24"/>
                <w:szCs w:val="24"/>
              </w:rPr>
            </w:pPr>
            <w:r>
              <w:rPr>
                <w:rFonts w:ascii="Times New Roman" w:hAnsi="Times New Roman" w:cs="Times New Roman"/>
                <w:sz w:val="24"/>
                <w:szCs w:val="24"/>
              </w:rPr>
              <w:t>Gimnazijoje bus atliktas</w:t>
            </w:r>
            <w:r w:rsidR="001D2376">
              <w:rPr>
                <w:rFonts w:ascii="Times New Roman" w:hAnsi="Times New Roman" w:cs="Times New Roman"/>
                <w:sz w:val="24"/>
                <w:szCs w:val="24"/>
              </w:rPr>
              <w:t xml:space="preserve"> naujai atvykusių mokinių adaptacijos ir mikroklimato tyrimas, bus aptartos priemonės mikroklimatui</w:t>
            </w:r>
            <w:r>
              <w:rPr>
                <w:rFonts w:ascii="Times New Roman" w:hAnsi="Times New Roman" w:cs="Times New Roman"/>
                <w:sz w:val="24"/>
                <w:szCs w:val="24"/>
              </w:rPr>
              <w:t xml:space="preserve"> mokinių savijautai</w:t>
            </w:r>
            <w:r w:rsidR="001D2376">
              <w:rPr>
                <w:rFonts w:ascii="Times New Roman" w:hAnsi="Times New Roman" w:cs="Times New Roman"/>
                <w:sz w:val="24"/>
                <w:szCs w:val="24"/>
              </w:rPr>
              <w:t xml:space="preserve"> gerinti: stiprinti mokinių valią, pasitikėjimą savimi, kelti savivertę</w:t>
            </w:r>
            <w:r>
              <w:rPr>
                <w:rFonts w:ascii="Times New Roman" w:hAnsi="Times New Roman" w:cs="Times New Roman"/>
                <w:sz w:val="24"/>
                <w:szCs w:val="24"/>
              </w:rPr>
              <w:t>, skatinti mokinius turėti s</w:t>
            </w:r>
            <w:r w:rsidR="00257F49">
              <w:rPr>
                <w:rFonts w:ascii="Times New Roman" w:hAnsi="Times New Roman" w:cs="Times New Roman"/>
                <w:sz w:val="24"/>
                <w:szCs w:val="24"/>
              </w:rPr>
              <w:t>t</w:t>
            </w:r>
            <w:r>
              <w:rPr>
                <w:rFonts w:ascii="Times New Roman" w:hAnsi="Times New Roman" w:cs="Times New Roman"/>
                <w:sz w:val="24"/>
                <w:szCs w:val="24"/>
              </w:rPr>
              <w:t>iprią motyvaciją ir ugdymosi strategijas.</w:t>
            </w:r>
          </w:p>
        </w:tc>
      </w:tr>
      <w:tr w:rsidR="00155FA3" w:rsidRPr="001F2D3B" w14:paraId="7B7FA4EB" w14:textId="77777777" w:rsidTr="00502143">
        <w:tc>
          <w:tcPr>
            <w:tcW w:w="3377" w:type="dxa"/>
            <w:tcBorders>
              <w:top w:val="single" w:sz="4" w:space="0" w:color="auto"/>
              <w:left w:val="single" w:sz="4" w:space="0" w:color="auto"/>
              <w:bottom w:val="single" w:sz="4" w:space="0" w:color="auto"/>
              <w:right w:val="single" w:sz="4" w:space="0" w:color="auto"/>
            </w:tcBorders>
            <w:hideMark/>
          </w:tcPr>
          <w:p w14:paraId="4B3C5917" w14:textId="77777777" w:rsidR="00155FA3" w:rsidRPr="00155FA3" w:rsidRDefault="00190D6A" w:rsidP="00E81327">
            <w:pPr>
              <w:rPr>
                <w:rFonts w:ascii="Times New Roman" w:hAnsi="Times New Roman" w:cs="Times New Roman"/>
                <w:sz w:val="24"/>
                <w:szCs w:val="24"/>
              </w:rPr>
            </w:pPr>
            <w:r>
              <w:rPr>
                <w:rFonts w:ascii="Times New Roman" w:hAnsi="Times New Roman" w:cs="Times New Roman"/>
                <w:sz w:val="24"/>
                <w:szCs w:val="24"/>
              </w:rPr>
              <w:t>9.3.</w:t>
            </w:r>
            <w:r w:rsidR="001D2376">
              <w:rPr>
                <w:rFonts w:ascii="Times New Roman" w:hAnsi="Times New Roman" w:cs="Times New Roman"/>
                <w:sz w:val="24"/>
                <w:szCs w:val="24"/>
              </w:rPr>
              <w:t xml:space="preserve"> Sukurti mokinių kūrybiškumą stimuliuojančią aplinką.</w:t>
            </w:r>
          </w:p>
        </w:tc>
        <w:tc>
          <w:tcPr>
            <w:tcW w:w="2719" w:type="dxa"/>
            <w:tcBorders>
              <w:top w:val="single" w:sz="4" w:space="0" w:color="auto"/>
              <w:left w:val="single" w:sz="4" w:space="0" w:color="auto"/>
              <w:bottom w:val="single" w:sz="4" w:space="0" w:color="auto"/>
              <w:right w:val="single" w:sz="4" w:space="0" w:color="auto"/>
            </w:tcBorders>
          </w:tcPr>
          <w:p w14:paraId="6532AE4E" w14:textId="77777777" w:rsidR="00155FA3" w:rsidRPr="00155FA3" w:rsidRDefault="001D2376" w:rsidP="00E81327">
            <w:pPr>
              <w:rPr>
                <w:rFonts w:ascii="Times New Roman" w:hAnsi="Times New Roman" w:cs="Times New Roman"/>
                <w:sz w:val="24"/>
                <w:szCs w:val="24"/>
              </w:rPr>
            </w:pPr>
            <w:r>
              <w:rPr>
                <w:rFonts w:ascii="Times New Roman" w:hAnsi="Times New Roman" w:cs="Times New Roman"/>
                <w:sz w:val="24"/>
                <w:szCs w:val="24"/>
              </w:rPr>
              <w:t>Visas gimnazijos bei už jos ribų tinkamas erdves pritaikyti mokinių saugiai veiklai, ugdančiai kūrybiškumą ir estetinį suvokimą.</w:t>
            </w:r>
          </w:p>
        </w:tc>
        <w:tc>
          <w:tcPr>
            <w:tcW w:w="3289" w:type="dxa"/>
            <w:tcBorders>
              <w:top w:val="single" w:sz="4" w:space="0" w:color="auto"/>
              <w:left w:val="single" w:sz="4" w:space="0" w:color="auto"/>
              <w:bottom w:val="single" w:sz="4" w:space="0" w:color="auto"/>
              <w:right w:val="single" w:sz="4" w:space="0" w:color="auto"/>
            </w:tcBorders>
          </w:tcPr>
          <w:p w14:paraId="6455D634" w14:textId="77777777" w:rsidR="00871D43" w:rsidRDefault="001D2376" w:rsidP="001D2376">
            <w:pPr>
              <w:spacing w:line="240" w:lineRule="auto"/>
              <w:rPr>
                <w:rFonts w:ascii="Times New Roman" w:hAnsi="Times New Roman" w:cs="Times New Roman"/>
                <w:sz w:val="24"/>
                <w:szCs w:val="24"/>
              </w:rPr>
            </w:pPr>
            <w:r>
              <w:rPr>
                <w:rFonts w:ascii="Times New Roman" w:hAnsi="Times New Roman" w:cs="Times New Roman"/>
                <w:sz w:val="24"/>
                <w:szCs w:val="24"/>
              </w:rPr>
              <w:t>Kiekvienas</w:t>
            </w:r>
            <w:r w:rsidR="00B07474">
              <w:rPr>
                <w:rFonts w:ascii="Times New Roman" w:hAnsi="Times New Roman" w:cs="Times New Roman"/>
                <w:sz w:val="24"/>
                <w:szCs w:val="24"/>
              </w:rPr>
              <w:t xml:space="preserve"> mokytojas per mokslo metus praves</w:t>
            </w:r>
            <w:r>
              <w:rPr>
                <w:rFonts w:ascii="Times New Roman" w:hAnsi="Times New Roman" w:cs="Times New Roman"/>
                <w:sz w:val="24"/>
                <w:szCs w:val="24"/>
              </w:rPr>
              <w:t xml:space="preserve"> dvi pamokas netradicinėje aplinkoje. Gimnazijos biblioteka ir skaitykla</w:t>
            </w:r>
            <w:r w:rsidR="00B07474">
              <w:rPr>
                <w:rFonts w:ascii="Times New Roman" w:hAnsi="Times New Roman" w:cs="Times New Roman"/>
                <w:sz w:val="24"/>
                <w:szCs w:val="24"/>
              </w:rPr>
              <w:t xml:space="preserve"> pritaikytos tiek individualiam darbui, tiek darbui grupėmis</w:t>
            </w:r>
            <w:r>
              <w:rPr>
                <w:rFonts w:ascii="Times New Roman" w:hAnsi="Times New Roman" w:cs="Times New Roman"/>
                <w:sz w:val="24"/>
                <w:szCs w:val="24"/>
              </w:rPr>
              <w:t xml:space="preserve"> ar pamokų </w:t>
            </w:r>
            <w:r w:rsidR="00B07474">
              <w:rPr>
                <w:rFonts w:ascii="Times New Roman" w:hAnsi="Times New Roman" w:cs="Times New Roman"/>
                <w:sz w:val="24"/>
                <w:szCs w:val="24"/>
              </w:rPr>
              <w:t xml:space="preserve">vadybiniam </w:t>
            </w:r>
            <w:r>
              <w:rPr>
                <w:rFonts w:ascii="Times New Roman" w:hAnsi="Times New Roman" w:cs="Times New Roman"/>
                <w:sz w:val="24"/>
                <w:szCs w:val="24"/>
              </w:rPr>
              <w:t>organiz</w:t>
            </w:r>
            <w:r w:rsidR="00B07474">
              <w:rPr>
                <w:rFonts w:ascii="Times New Roman" w:hAnsi="Times New Roman" w:cs="Times New Roman"/>
                <w:sz w:val="24"/>
                <w:szCs w:val="24"/>
              </w:rPr>
              <w:t>avi</w:t>
            </w:r>
            <w:r>
              <w:rPr>
                <w:rFonts w:ascii="Times New Roman" w:hAnsi="Times New Roman" w:cs="Times New Roman"/>
                <w:sz w:val="24"/>
                <w:szCs w:val="24"/>
              </w:rPr>
              <w:t>mui: yra kompiuteriai, interneto ryšys. Pradinių klasių mokiniams lietuvių kalbos ir literatūros pa</w:t>
            </w:r>
            <w:r w:rsidR="00B07474">
              <w:rPr>
                <w:rFonts w:ascii="Times New Roman" w:hAnsi="Times New Roman" w:cs="Times New Roman"/>
                <w:sz w:val="24"/>
                <w:szCs w:val="24"/>
              </w:rPr>
              <w:t>mokos 2 kartus per mėnesį vyks</w:t>
            </w:r>
            <w:r>
              <w:rPr>
                <w:rFonts w:ascii="Times New Roman" w:hAnsi="Times New Roman" w:cs="Times New Roman"/>
                <w:sz w:val="24"/>
                <w:szCs w:val="24"/>
              </w:rPr>
              <w:t xml:space="preserve"> gimnazijos bibliotekoje ir skaitykloje.</w:t>
            </w:r>
          </w:p>
          <w:p w14:paraId="4C0769FF" w14:textId="77777777" w:rsidR="001D2376" w:rsidRDefault="001D2376" w:rsidP="001D2376">
            <w:pPr>
              <w:spacing w:line="240" w:lineRule="auto"/>
              <w:rPr>
                <w:rFonts w:ascii="Times New Roman" w:hAnsi="Times New Roman" w:cs="Times New Roman"/>
                <w:sz w:val="24"/>
                <w:szCs w:val="24"/>
              </w:rPr>
            </w:pPr>
            <w:r>
              <w:rPr>
                <w:rFonts w:ascii="Times New Roman" w:hAnsi="Times New Roman" w:cs="Times New Roman"/>
                <w:sz w:val="24"/>
                <w:szCs w:val="24"/>
              </w:rPr>
              <w:t>Retorikos pagrindų</w:t>
            </w:r>
            <w:r w:rsidR="00B07474">
              <w:rPr>
                <w:rFonts w:ascii="Times New Roman" w:hAnsi="Times New Roman" w:cs="Times New Roman"/>
                <w:sz w:val="24"/>
                <w:szCs w:val="24"/>
              </w:rPr>
              <w:t xml:space="preserve"> pamokos vyks</w:t>
            </w:r>
            <w:r>
              <w:rPr>
                <w:rFonts w:ascii="Times New Roman" w:hAnsi="Times New Roman" w:cs="Times New Roman"/>
                <w:sz w:val="24"/>
                <w:szCs w:val="24"/>
              </w:rPr>
              <w:t xml:space="preserve"> aktų salės scenoje.</w:t>
            </w:r>
          </w:p>
          <w:p w14:paraId="537A450F" w14:textId="11CBDB83" w:rsidR="001D2376" w:rsidRDefault="001D2376" w:rsidP="001D2376">
            <w:pPr>
              <w:spacing w:line="240" w:lineRule="auto"/>
              <w:rPr>
                <w:rFonts w:ascii="Times New Roman" w:hAnsi="Times New Roman" w:cs="Times New Roman"/>
                <w:sz w:val="24"/>
                <w:szCs w:val="24"/>
              </w:rPr>
            </w:pPr>
            <w:r>
              <w:rPr>
                <w:rFonts w:ascii="Times New Roman" w:hAnsi="Times New Roman" w:cs="Times New Roman"/>
                <w:sz w:val="24"/>
                <w:szCs w:val="24"/>
              </w:rPr>
              <w:t>Da</w:t>
            </w:r>
            <w:r w:rsidR="00B07474">
              <w:rPr>
                <w:rFonts w:ascii="Times New Roman" w:hAnsi="Times New Roman" w:cs="Times New Roman"/>
                <w:sz w:val="24"/>
                <w:szCs w:val="24"/>
              </w:rPr>
              <w:t>ilės ir technologijų kūrybinius darbus eksponuosime</w:t>
            </w:r>
            <w:r w:rsidR="00257F49">
              <w:rPr>
                <w:rFonts w:ascii="Times New Roman" w:hAnsi="Times New Roman" w:cs="Times New Roman"/>
                <w:sz w:val="24"/>
                <w:szCs w:val="24"/>
              </w:rPr>
              <w:t xml:space="preserve"> </w:t>
            </w:r>
            <w:r w:rsidR="00B07474">
              <w:rPr>
                <w:rFonts w:ascii="Times New Roman" w:hAnsi="Times New Roman" w:cs="Times New Roman"/>
                <w:sz w:val="24"/>
                <w:szCs w:val="24"/>
              </w:rPr>
              <w:t>pritaikytose gimnazijos viešose</w:t>
            </w:r>
            <w:r>
              <w:rPr>
                <w:rFonts w:ascii="Times New Roman" w:hAnsi="Times New Roman" w:cs="Times New Roman"/>
                <w:sz w:val="24"/>
                <w:szCs w:val="24"/>
              </w:rPr>
              <w:t xml:space="preserve"> erd</w:t>
            </w:r>
            <w:r w:rsidR="00B07474">
              <w:rPr>
                <w:rFonts w:ascii="Times New Roman" w:hAnsi="Times New Roman" w:cs="Times New Roman"/>
                <w:sz w:val="24"/>
                <w:szCs w:val="24"/>
              </w:rPr>
              <w:t>vės</w:t>
            </w:r>
            <w:r w:rsidR="00257F49">
              <w:rPr>
                <w:rFonts w:ascii="Times New Roman" w:hAnsi="Times New Roman" w:cs="Times New Roman"/>
                <w:sz w:val="24"/>
                <w:szCs w:val="24"/>
              </w:rPr>
              <w:t>e –</w:t>
            </w:r>
            <w:r w:rsidR="00B07474">
              <w:rPr>
                <w:rFonts w:ascii="Times New Roman" w:hAnsi="Times New Roman" w:cs="Times New Roman"/>
                <w:sz w:val="24"/>
                <w:szCs w:val="24"/>
              </w:rPr>
              <w:t xml:space="preserve"> visų aukštų foje ir koridoriuose</w:t>
            </w:r>
            <w:r>
              <w:rPr>
                <w:rFonts w:ascii="Times New Roman" w:hAnsi="Times New Roman" w:cs="Times New Roman"/>
                <w:sz w:val="24"/>
                <w:szCs w:val="24"/>
              </w:rPr>
              <w:t>.</w:t>
            </w:r>
          </w:p>
          <w:p w14:paraId="14B84018" w14:textId="77777777" w:rsidR="001D2376" w:rsidRPr="001F2D3B" w:rsidRDefault="00B07474" w:rsidP="001D2376">
            <w:pPr>
              <w:spacing w:line="240" w:lineRule="auto"/>
              <w:rPr>
                <w:rFonts w:ascii="Times New Roman" w:hAnsi="Times New Roman" w:cs="Times New Roman"/>
                <w:sz w:val="24"/>
                <w:szCs w:val="24"/>
              </w:rPr>
            </w:pPr>
            <w:r>
              <w:rPr>
                <w:rFonts w:ascii="Times New Roman" w:hAnsi="Times New Roman" w:cs="Times New Roman"/>
                <w:sz w:val="24"/>
                <w:szCs w:val="24"/>
              </w:rPr>
              <w:t>Dalis suplanuotų pamokų vyks</w:t>
            </w:r>
            <w:r w:rsidR="001D2376">
              <w:rPr>
                <w:rFonts w:ascii="Times New Roman" w:hAnsi="Times New Roman" w:cs="Times New Roman"/>
                <w:sz w:val="24"/>
                <w:szCs w:val="24"/>
              </w:rPr>
              <w:t xml:space="preserve"> netradicinėje aplinkoje ir mokiniams </w:t>
            </w:r>
            <w:r>
              <w:rPr>
                <w:rFonts w:ascii="Times New Roman" w:hAnsi="Times New Roman" w:cs="Times New Roman"/>
                <w:sz w:val="24"/>
                <w:szCs w:val="24"/>
              </w:rPr>
              <w:t xml:space="preserve">bus </w:t>
            </w:r>
            <w:r w:rsidR="001D2376">
              <w:rPr>
                <w:rFonts w:ascii="Times New Roman" w:hAnsi="Times New Roman" w:cs="Times New Roman"/>
                <w:sz w:val="24"/>
                <w:szCs w:val="24"/>
              </w:rPr>
              <w:t xml:space="preserve">skiriamos grupinės arba individualios </w:t>
            </w:r>
            <w:r w:rsidR="001D2376">
              <w:rPr>
                <w:rFonts w:ascii="Times New Roman" w:hAnsi="Times New Roman" w:cs="Times New Roman"/>
                <w:sz w:val="24"/>
                <w:szCs w:val="24"/>
              </w:rPr>
              <w:lastRenderedPageBreak/>
              <w:t>užduotys. Vyks integruotos pamokos</w:t>
            </w:r>
            <w:r w:rsidR="00E21B4C">
              <w:rPr>
                <w:rFonts w:ascii="Times New Roman" w:hAnsi="Times New Roman" w:cs="Times New Roman"/>
                <w:sz w:val="24"/>
                <w:szCs w:val="24"/>
              </w:rPr>
              <w:t xml:space="preserve"> lietuvių kalbos ir literatūros – istorijos, technologijų – matematikos, istorijos- muzikos pamokos.</w:t>
            </w:r>
          </w:p>
        </w:tc>
      </w:tr>
    </w:tbl>
    <w:p w14:paraId="6AE6C128" w14:textId="77777777" w:rsidR="00E81327" w:rsidRPr="001F2D3B" w:rsidRDefault="00E81327" w:rsidP="00E81327">
      <w:pPr>
        <w:overflowPunct w:val="0"/>
        <w:spacing w:line="240" w:lineRule="auto"/>
        <w:jc w:val="center"/>
        <w:textAlignment w:val="baseline"/>
        <w:rPr>
          <w:rFonts w:ascii="Times New Roman" w:hAnsi="Times New Roman" w:cs="Times New Roman"/>
          <w:sz w:val="24"/>
          <w:szCs w:val="24"/>
        </w:rPr>
      </w:pPr>
    </w:p>
    <w:p w14:paraId="318D0A0D" w14:textId="77777777" w:rsidR="00E81327" w:rsidRPr="001F2D3B" w:rsidRDefault="00E81327" w:rsidP="00271A15">
      <w:pPr>
        <w:overflowPunct w:val="0"/>
        <w:spacing w:line="240" w:lineRule="auto"/>
        <w:jc w:val="center"/>
        <w:textAlignment w:val="baseline"/>
        <w:rPr>
          <w:rFonts w:ascii="Times New Roman" w:hAnsi="Times New Roman" w:cs="Times New Roman"/>
          <w:sz w:val="24"/>
          <w:szCs w:val="24"/>
        </w:rPr>
      </w:pPr>
    </w:p>
    <w:p w14:paraId="0AC76B91" w14:textId="77777777" w:rsidR="00E81327" w:rsidRPr="001F2D3B" w:rsidRDefault="00E81327" w:rsidP="00271A15">
      <w:pPr>
        <w:overflowPunct w:val="0"/>
        <w:spacing w:line="240" w:lineRule="auto"/>
        <w:jc w:val="center"/>
        <w:textAlignment w:val="baseline"/>
        <w:rPr>
          <w:rFonts w:ascii="Times New Roman" w:hAnsi="Times New Roman" w:cs="Times New Roman"/>
          <w:sz w:val="24"/>
          <w:szCs w:val="24"/>
        </w:rPr>
      </w:pPr>
    </w:p>
    <w:sectPr w:rsidR="00E81327" w:rsidRPr="001F2D3B" w:rsidSect="006B10F1">
      <w:headerReference w:type="even" r:id="rId7"/>
      <w:headerReference w:type="default" r:id="rId8"/>
      <w:footerReference w:type="even" r:id="rId9"/>
      <w:footerReference w:type="default" r:id="rId10"/>
      <w:headerReference w:type="first" r:id="rId11"/>
      <w:footerReference w:type="first" r:id="rId12"/>
      <w:pgSz w:w="11907" w:h="16840" w:code="9"/>
      <w:pgMar w:top="851"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08DF6" w14:textId="77777777" w:rsidR="00806113" w:rsidRDefault="00806113">
      <w:pPr>
        <w:spacing w:after="0" w:line="240" w:lineRule="auto"/>
      </w:pPr>
      <w:r>
        <w:separator/>
      </w:r>
    </w:p>
  </w:endnote>
  <w:endnote w:type="continuationSeparator" w:id="0">
    <w:p w14:paraId="1B1C3533" w14:textId="77777777" w:rsidR="00806113" w:rsidRDefault="0080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8463" w14:textId="77777777" w:rsidR="00C54DA8" w:rsidRDefault="008174A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sidR="000F1F05">
      <w:rPr>
        <w:rFonts w:ascii="HelveticaLT" w:hAnsi="HelveticaLT"/>
        <w:sz w:val="20"/>
        <w:lang w:val="en-GB"/>
      </w:rPr>
      <w:instrText xml:space="preserve">PAGE  </w:instrText>
    </w:r>
    <w:r>
      <w:rPr>
        <w:rFonts w:ascii="HelveticaLT" w:hAnsi="HelveticaLT"/>
        <w:sz w:val="20"/>
        <w:lang w:val="en-GB"/>
      </w:rPr>
      <w:fldChar w:fldCharType="end"/>
    </w:r>
  </w:p>
  <w:p w14:paraId="14AB9127" w14:textId="77777777" w:rsidR="00C54DA8" w:rsidRDefault="00806113">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7CFD" w14:textId="77777777" w:rsidR="00C54DA8" w:rsidRDefault="00806113">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5D42" w14:textId="77777777" w:rsidR="00C54DA8" w:rsidRDefault="00806113">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CCA23" w14:textId="77777777" w:rsidR="00806113" w:rsidRDefault="00806113">
      <w:pPr>
        <w:spacing w:after="0" w:line="240" w:lineRule="auto"/>
      </w:pPr>
      <w:r>
        <w:separator/>
      </w:r>
    </w:p>
  </w:footnote>
  <w:footnote w:type="continuationSeparator" w:id="0">
    <w:p w14:paraId="1C820298" w14:textId="77777777" w:rsidR="00806113" w:rsidRDefault="0080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DDF8" w14:textId="77777777" w:rsidR="00C54DA8" w:rsidRDefault="00806113">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C98D" w14:textId="77777777" w:rsidR="00C54DA8" w:rsidRDefault="008174AF">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sidR="000F1F05">
      <w:rPr>
        <w:rFonts w:ascii="HelveticaLT" w:hAnsi="HelveticaLT"/>
        <w:sz w:val="20"/>
        <w:lang w:val="en-GB"/>
      </w:rPr>
      <w:instrText>PAGE   \* MERGEFORMAT</w:instrText>
    </w:r>
    <w:r>
      <w:rPr>
        <w:rFonts w:ascii="HelveticaLT" w:hAnsi="HelveticaLT"/>
        <w:sz w:val="20"/>
        <w:lang w:val="en-GB"/>
      </w:rPr>
      <w:fldChar w:fldCharType="separate"/>
    </w:r>
    <w:r w:rsidR="003A1D84" w:rsidRPr="003A1D84">
      <w:rPr>
        <w:rFonts w:ascii="HelveticaLT" w:hAnsi="HelveticaLT"/>
        <w:noProof/>
        <w:sz w:val="20"/>
      </w:rPr>
      <w:t>8</w:t>
    </w:r>
    <w:r>
      <w:rPr>
        <w:rFonts w:ascii="HelveticaLT" w:hAnsi="HelveticaLT"/>
        <w:sz w:val="20"/>
        <w:lang w:val="en-GB"/>
      </w:rPr>
      <w:fldChar w:fldCharType="end"/>
    </w:r>
  </w:p>
  <w:p w14:paraId="78B2DE91" w14:textId="77777777" w:rsidR="00C54DA8" w:rsidRDefault="00806113">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D882A" w14:textId="77777777" w:rsidR="003868F5" w:rsidRDefault="00806113">
    <w:pPr>
      <w:pStyle w:val="a3"/>
      <w:jc w:val="center"/>
    </w:pPr>
  </w:p>
  <w:p w14:paraId="3E8D6217" w14:textId="77777777" w:rsidR="00C54DA8" w:rsidRDefault="00806113">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43B"/>
    <w:multiLevelType w:val="hybridMultilevel"/>
    <w:tmpl w:val="B298F4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C6320A2"/>
    <w:multiLevelType w:val="hybridMultilevel"/>
    <w:tmpl w:val="9B90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E6024"/>
    <w:multiLevelType w:val="hybridMultilevel"/>
    <w:tmpl w:val="4978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75F22"/>
    <w:multiLevelType w:val="hybridMultilevel"/>
    <w:tmpl w:val="B710919A"/>
    <w:lvl w:ilvl="0" w:tplc="0D2E1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BD5B76"/>
    <w:multiLevelType w:val="hybridMultilevel"/>
    <w:tmpl w:val="DE749990"/>
    <w:lvl w:ilvl="0" w:tplc="44C216FA">
      <w:start w:val="1"/>
      <w:numFmt w:val="bullet"/>
      <w:lvlText w:val="-"/>
      <w:lvlJc w:val="left"/>
      <w:pPr>
        <w:ind w:left="1080" w:hanging="360"/>
      </w:pPr>
      <w:rPr>
        <w:rFonts w:ascii="Times New Roman" w:eastAsiaTheme="minorEastAsia"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15"/>
    <w:rsid w:val="00021DAE"/>
    <w:rsid w:val="00025C61"/>
    <w:rsid w:val="000320FD"/>
    <w:rsid w:val="00040152"/>
    <w:rsid w:val="000424C5"/>
    <w:rsid w:val="0005085E"/>
    <w:rsid w:val="00067AD7"/>
    <w:rsid w:val="000946F5"/>
    <w:rsid w:val="000B7AED"/>
    <w:rsid w:val="000E0C73"/>
    <w:rsid w:val="000F1F05"/>
    <w:rsid w:val="000F5F69"/>
    <w:rsid w:val="00101990"/>
    <w:rsid w:val="001149F2"/>
    <w:rsid w:val="00145C63"/>
    <w:rsid w:val="00151B2F"/>
    <w:rsid w:val="001522DC"/>
    <w:rsid w:val="00155FA3"/>
    <w:rsid w:val="001625D1"/>
    <w:rsid w:val="00190D6A"/>
    <w:rsid w:val="001B429C"/>
    <w:rsid w:val="001B5804"/>
    <w:rsid w:val="001D2376"/>
    <w:rsid w:val="001F2D3B"/>
    <w:rsid w:val="002274E5"/>
    <w:rsid w:val="00257F49"/>
    <w:rsid w:val="00263291"/>
    <w:rsid w:val="00271A15"/>
    <w:rsid w:val="002E6226"/>
    <w:rsid w:val="003151DB"/>
    <w:rsid w:val="0032491D"/>
    <w:rsid w:val="00351052"/>
    <w:rsid w:val="003A1D84"/>
    <w:rsid w:val="003C0154"/>
    <w:rsid w:val="003C6F7C"/>
    <w:rsid w:val="003D5390"/>
    <w:rsid w:val="00411034"/>
    <w:rsid w:val="00414865"/>
    <w:rsid w:val="00416998"/>
    <w:rsid w:val="00455059"/>
    <w:rsid w:val="00456CCD"/>
    <w:rsid w:val="004572C3"/>
    <w:rsid w:val="0047690E"/>
    <w:rsid w:val="00476929"/>
    <w:rsid w:val="00476EA7"/>
    <w:rsid w:val="00582BAA"/>
    <w:rsid w:val="005F1CA6"/>
    <w:rsid w:val="006065A3"/>
    <w:rsid w:val="006263BF"/>
    <w:rsid w:val="00685880"/>
    <w:rsid w:val="00692029"/>
    <w:rsid w:val="006953EA"/>
    <w:rsid w:val="006F5201"/>
    <w:rsid w:val="007132CD"/>
    <w:rsid w:val="00751B8F"/>
    <w:rsid w:val="007A0AFC"/>
    <w:rsid w:val="007B5FE2"/>
    <w:rsid w:val="00806113"/>
    <w:rsid w:val="008174AF"/>
    <w:rsid w:val="00821660"/>
    <w:rsid w:val="00835D1F"/>
    <w:rsid w:val="00857775"/>
    <w:rsid w:val="00871D43"/>
    <w:rsid w:val="00873C7A"/>
    <w:rsid w:val="008A29B8"/>
    <w:rsid w:val="008E2E26"/>
    <w:rsid w:val="0091198F"/>
    <w:rsid w:val="009378CE"/>
    <w:rsid w:val="00944175"/>
    <w:rsid w:val="00975278"/>
    <w:rsid w:val="009929C7"/>
    <w:rsid w:val="009A751D"/>
    <w:rsid w:val="009B27FD"/>
    <w:rsid w:val="009C0715"/>
    <w:rsid w:val="009E142F"/>
    <w:rsid w:val="009F4D72"/>
    <w:rsid w:val="00A03922"/>
    <w:rsid w:val="00A048BB"/>
    <w:rsid w:val="00A82490"/>
    <w:rsid w:val="00A92EDF"/>
    <w:rsid w:val="00AF7DE6"/>
    <w:rsid w:val="00B07474"/>
    <w:rsid w:val="00B11212"/>
    <w:rsid w:val="00BF135D"/>
    <w:rsid w:val="00C071F8"/>
    <w:rsid w:val="00C327F6"/>
    <w:rsid w:val="00C4248D"/>
    <w:rsid w:val="00C42F71"/>
    <w:rsid w:val="00CB00AB"/>
    <w:rsid w:val="00CC07EF"/>
    <w:rsid w:val="00CC1776"/>
    <w:rsid w:val="00D11E85"/>
    <w:rsid w:val="00D2774E"/>
    <w:rsid w:val="00D96708"/>
    <w:rsid w:val="00DC7A74"/>
    <w:rsid w:val="00E21B4C"/>
    <w:rsid w:val="00E22A44"/>
    <w:rsid w:val="00E67EB1"/>
    <w:rsid w:val="00E71900"/>
    <w:rsid w:val="00E81327"/>
    <w:rsid w:val="00E856ED"/>
    <w:rsid w:val="00E96C97"/>
    <w:rsid w:val="00EA1540"/>
    <w:rsid w:val="00EA17C1"/>
    <w:rsid w:val="00ED42CD"/>
    <w:rsid w:val="00F06EA8"/>
    <w:rsid w:val="00F145BF"/>
    <w:rsid w:val="00F60D98"/>
    <w:rsid w:val="00F81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1ACF"/>
  <w15:docId w15:val="{8F643866-3F1C-464E-9863-590C6B90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ntratsDiagrama"/>
    <w:uiPriority w:val="99"/>
    <w:unhideWhenUsed/>
    <w:rsid w:val="00271A15"/>
    <w:pPr>
      <w:tabs>
        <w:tab w:val="center" w:pos="4680"/>
        <w:tab w:val="right" w:pos="9360"/>
      </w:tabs>
      <w:spacing w:after="0" w:line="240" w:lineRule="auto"/>
    </w:pPr>
  </w:style>
  <w:style w:type="character" w:customStyle="1" w:styleId="AntratsDiagrama">
    <w:name w:val="Antraštės Diagrama"/>
    <w:basedOn w:val="a0"/>
    <w:link w:val="a3"/>
    <w:uiPriority w:val="99"/>
    <w:rsid w:val="00271A15"/>
    <w:rPr>
      <w:lang w:val="lt-LT" w:eastAsia="lt-LT"/>
    </w:rPr>
  </w:style>
  <w:style w:type="paragraph" w:styleId="a4">
    <w:name w:val="Body Text"/>
    <w:basedOn w:val="a"/>
    <w:link w:val="PagrindinistekstasDiagrama"/>
    <w:rsid w:val="00271A15"/>
    <w:pPr>
      <w:tabs>
        <w:tab w:val="left" w:pos="0"/>
      </w:tabs>
      <w:spacing w:after="0" w:line="240" w:lineRule="auto"/>
      <w:jc w:val="both"/>
    </w:pPr>
    <w:rPr>
      <w:rFonts w:ascii="Times New Roman" w:eastAsia="Times New Roman" w:hAnsi="Times New Roman" w:cs="Times New Roman"/>
      <w:noProof/>
      <w:sz w:val="24"/>
      <w:szCs w:val="20"/>
    </w:rPr>
  </w:style>
  <w:style w:type="character" w:customStyle="1" w:styleId="PagrindinistekstasDiagrama">
    <w:name w:val="Pagrindinis tekstas Diagrama"/>
    <w:basedOn w:val="a0"/>
    <w:link w:val="a4"/>
    <w:rsid w:val="00271A15"/>
    <w:rPr>
      <w:rFonts w:ascii="Times New Roman" w:eastAsia="Times New Roman" w:hAnsi="Times New Roman" w:cs="Times New Roman"/>
      <w:noProof/>
      <w:sz w:val="24"/>
      <w:szCs w:val="20"/>
    </w:rPr>
  </w:style>
  <w:style w:type="character" w:customStyle="1" w:styleId="tlid-translation">
    <w:name w:val="tlid-translation"/>
    <w:basedOn w:val="a0"/>
    <w:rsid w:val="00271A15"/>
  </w:style>
  <w:style w:type="paragraph" w:styleId="a5">
    <w:name w:val="List Paragraph"/>
    <w:basedOn w:val="a"/>
    <w:uiPriority w:val="34"/>
    <w:qFormat/>
    <w:rsid w:val="00271A15"/>
    <w:pPr>
      <w:ind w:left="720"/>
      <w:contextualSpacing/>
    </w:pPr>
    <w:rPr>
      <w:rFonts w:ascii="Calibri" w:eastAsia="Calibri" w:hAnsi="Calibri" w:cs="Times New Roman"/>
    </w:rPr>
  </w:style>
  <w:style w:type="table" w:styleId="a6">
    <w:name w:val="Table Grid"/>
    <w:basedOn w:val="a1"/>
    <w:uiPriority w:val="59"/>
    <w:rsid w:val="00271A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539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7">
    <w:name w:val="Balloon Text"/>
    <w:basedOn w:val="a"/>
    <w:link w:val="DebesliotekstasDiagrama"/>
    <w:uiPriority w:val="99"/>
    <w:semiHidden/>
    <w:unhideWhenUsed/>
    <w:rsid w:val="00582BAA"/>
    <w:pPr>
      <w:spacing w:after="0" w:line="240" w:lineRule="auto"/>
    </w:pPr>
    <w:rPr>
      <w:rFonts w:ascii="Tahoma" w:hAnsi="Tahoma" w:cs="Tahoma"/>
      <w:sz w:val="16"/>
      <w:szCs w:val="16"/>
    </w:rPr>
  </w:style>
  <w:style w:type="character" w:customStyle="1" w:styleId="DebesliotekstasDiagrama">
    <w:name w:val="Debesėlio tekstas Diagrama"/>
    <w:basedOn w:val="a0"/>
    <w:link w:val="a7"/>
    <w:uiPriority w:val="99"/>
    <w:semiHidden/>
    <w:rsid w:val="00582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2342</Words>
  <Characters>13350</Characters>
  <Application>Microsoft Office Word</Application>
  <DocSecurity>0</DocSecurity>
  <Lines>111</Lines>
  <Paragraphs>31</Paragraphs>
  <ScaleCrop>false</ScaleCrop>
  <HeadingPairs>
    <vt:vector size="6" baseType="variant">
      <vt:variant>
        <vt:lpstr>Название</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Hewlett-Packard Company</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Administracija</dc:creator>
  <cp:lastModifiedBy>Dima</cp:lastModifiedBy>
  <cp:revision>2</cp:revision>
  <cp:lastPrinted>2020-01-16T08:49:00Z</cp:lastPrinted>
  <dcterms:created xsi:type="dcterms:W3CDTF">2020-01-17T14:44:00Z</dcterms:created>
  <dcterms:modified xsi:type="dcterms:W3CDTF">2020-01-17T14:44:00Z</dcterms:modified>
</cp:coreProperties>
</file>